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CD" w:rsidRDefault="004F4ECD" w:rsidP="004F4ECD">
      <w:pPr>
        <w:keepNext/>
        <w:ind w:right="-5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0" b="0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6C">
        <w:rPr>
          <w:szCs w:val="28"/>
        </w:rPr>
        <w:t>«</w:t>
      </w:r>
      <w:r w:rsidR="00A27052">
        <w:rPr>
          <w:szCs w:val="28"/>
        </w:rPr>
        <w:t>12</w:t>
      </w:r>
      <w:r w:rsidR="00873D6C">
        <w:rPr>
          <w:szCs w:val="28"/>
        </w:rPr>
        <w:t>»</w:t>
      </w:r>
      <w:r>
        <w:rPr>
          <w:szCs w:val="28"/>
        </w:rPr>
        <w:t xml:space="preserve"> </w:t>
      </w:r>
      <w:r w:rsidR="008C2C65">
        <w:rPr>
          <w:szCs w:val="28"/>
        </w:rPr>
        <w:t>марта</w:t>
      </w:r>
      <w:r>
        <w:rPr>
          <w:szCs w:val="28"/>
        </w:rPr>
        <w:t xml:space="preserve"> 2019 года</w:t>
      </w:r>
    </w:p>
    <w:p w:rsidR="004F4ECD" w:rsidRDefault="00A27052" w:rsidP="004F4ECD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z-index:251659264;visibility:visibl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81pt;margin-top:10.3pt;width:396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<v:textbox>
              <w:txbxContent>
                <w:p w:rsidR="00BB2749" w:rsidRDefault="00BB2749" w:rsidP="004F4ECD">
                  <w:pPr>
                    <w:pStyle w:val="1"/>
                    <w:spacing w:before="0" w:after="0"/>
                    <w:jc w:val="center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56"/>
                      <w:szCs w:val="56"/>
                    </w:rPr>
                    <w:t>ПРОКУРАТУРА</w:t>
                  </w:r>
                </w:p>
                <w:p w:rsidR="00BB2749" w:rsidRDefault="00BB2749" w:rsidP="004F4ECD">
                  <w:pPr>
                    <w:pStyle w:val="1"/>
                    <w:spacing w:before="0" w:after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b w:val="0"/>
                      <w:color w:val="000000"/>
                      <w:szCs w:val="28"/>
                    </w:rPr>
                    <w:t>СТАВРОПОЛЬСКОГО КРАЯ</w:t>
                  </w:r>
                </w:p>
                <w:p w:rsidR="00BB2749" w:rsidRDefault="00BB2749" w:rsidP="004F4ECD">
                  <w:pPr>
                    <w:pStyle w:val="1"/>
                    <w:spacing w:before="0" w:after="0"/>
                    <w:jc w:val="center"/>
                    <w:rPr>
                      <w:b w:val="0"/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прокуратура Петровского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2" o:spid="_x0000_s1028" style="position:absolute;z-index:251661312;visibility:visibl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</w:pict>
      </w:r>
      <w:r w:rsidR="004F4ECD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F4ECD" w:rsidRDefault="004F4ECD" w:rsidP="004F4ECD"/>
    <w:p w:rsidR="004F4ECD" w:rsidRDefault="004F4ECD" w:rsidP="004F4ECD"/>
    <w:p w:rsidR="004F4ECD" w:rsidRDefault="004F4ECD" w:rsidP="004F4ECD"/>
    <w:p w:rsidR="004F4ECD" w:rsidRDefault="004F4ECD" w:rsidP="004F4ECD"/>
    <w:p w:rsidR="004F4ECD" w:rsidRPr="00940610" w:rsidRDefault="004F4ECD" w:rsidP="00940610">
      <w:r>
        <w:t>пресс-релиз</w:t>
      </w:r>
    </w:p>
    <w:p w:rsidR="00666D49" w:rsidRPr="00666D49" w:rsidRDefault="00940610" w:rsidP="00A76857">
      <w:pPr>
        <w:pStyle w:val="a3"/>
        <w:spacing w:line="300" w:lineRule="exact"/>
        <w:jc w:val="center"/>
        <w:rPr>
          <w:rFonts w:ascii="Times New Roman" w:hAnsi="Times New Roman"/>
          <w:b/>
          <w:szCs w:val="28"/>
        </w:rPr>
      </w:pPr>
      <w:r w:rsidRPr="00666D49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Прокуратурой района </w:t>
      </w:r>
      <w:r w:rsidR="00A27052">
        <w:rPr>
          <w:rFonts w:ascii="Times New Roman" w:hAnsi="Times New Roman"/>
          <w:b/>
          <w:color w:val="000000"/>
          <w:szCs w:val="28"/>
          <w:shd w:val="clear" w:color="auto" w:fill="FFFFFF"/>
        </w:rPr>
        <w:t>выявлены нарушения требований законодательства о безопасности дорожного движения при осуществлении перевозки пассажиров</w:t>
      </w:r>
    </w:p>
    <w:p w:rsidR="00940610" w:rsidRDefault="00940610" w:rsidP="00940610">
      <w:pPr>
        <w:pStyle w:val="a3"/>
        <w:spacing w:line="240" w:lineRule="auto"/>
        <w:ind w:right="-1"/>
        <w:rPr>
          <w:rFonts w:ascii="Times New Roman" w:hAnsi="Times New Roman"/>
          <w:b/>
          <w:szCs w:val="28"/>
        </w:rPr>
      </w:pPr>
    </w:p>
    <w:p w:rsidR="00A27052" w:rsidRDefault="00A27052" w:rsidP="00A2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</w:t>
      </w:r>
      <w:r w:rsidRPr="00A27052">
        <w:rPr>
          <w:rFonts w:ascii="Times New Roman" w:hAnsi="Times New Roman" w:cs="Times New Roman"/>
          <w:sz w:val="28"/>
          <w:szCs w:val="28"/>
        </w:rPr>
        <w:t xml:space="preserve"> совместно с инспектором ОГИБДД отдела МВД России по Петровскому району Ставропольского края </w:t>
      </w: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A2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при осуществлении</w:t>
      </w:r>
      <w:r w:rsidRPr="00A27052">
        <w:rPr>
          <w:rFonts w:ascii="Times New Roman" w:hAnsi="Times New Roman" w:cs="Times New Roman"/>
          <w:sz w:val="28"/>
          <w:szCs w:val="28"/>
        </w:rPr>
        <w:t xml:space="preserve"> пассажирских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052" w:rsidRPr="00A27052" w:rsidRDefault="00A27052" w:rsidP="00A2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0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с </w:t>
      </w:r>
      <w:proofErr w:type="spellStart"/>
      <w:r w:rsidRPr="00A27052">
        <w:rPr>
          <w:rFonts w:ascii="Times New Roman" w:hAnsi="Times New Roman" w:cs="Times New Roman"/>
          <w:color w:val="000000"/>
          <w:spacing w:val="-3"/>
          <w:sz w:val="28"/>
          <w:szCs w:val="28"/>
        </w:rPr>
        <w:t>п.п</w:t>
      </w:r>
      <w:proofErr w:type="spellEnd"/>
      <w:r w:rsidRPr="00A270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1 п. 10 Правил использования </w:t>
      </w:r>
      <w:proofErr w:type="spellStart"/>
      <w:r w:rsidRPr="00A2705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тахографов</w:t>
      </w:r>
      <w:proofErr w:type="spellEnd"/>
      <w:r w:rsidRPr="00A270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установленных на транспортные средства, утвержденных </w:t>
      </w:r>
      <w:r w:rsidRPr="00A27052">
        <w:rPr>
          <w:rFonts w:ascii="Times New Roman" w:hAnsi="Times New Roman" w:cs="Times New Roman"/>
          <w:sz w:val="28"/>
          <w:szCs w:val="28"/>
        </w:rPr>
        <w:t>Приказом Минтранса России от 13.02.2013 № 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0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водителям запрещается </w:t>
      </w:r>
      <w:r w:rsidRPr="00A27052">
        <w:rPr>
          <w:rFonts w:ascii="Times New Roman" w:hAnsi="Times New Roman" w:cs="Times New Roman"/>
          <w:sz w:val="28"/>
          <w:szCs w:val="28"/>
        </w:rPr>
        <w:t xml:space="preserve">осуществление перевозки с неработающим (блокированным, подвергшимся модификации или неисправным) или с не соответствующим установленным требованиям </w:t>
      </w:r>
      <w:proofErr w:type="spellStart"/>
      <w:r w:rsidRPr="00A27052">
        <w:rPr>
          <w:rFonts w:ascii="Times New Roman" w:hAnsi="Times New Roman" w:cs="Times New Roman"/>
          <w:sz w:val="28"/>
          <w:szCs w:val="28"/>
        </w:rPr>
        <w:t>тахографо</w:t>
      </w:r>
      <w:bookmarkStart w:id="0" w:name="_GoBack"/>
      <w:bookmarkEnd w:id="0"/>
      <w:r w:rsidRPr="00A2705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27052">
        <w:rPr>
          <w:rFonts w:ascii="Times New Roman" w:hAnsi="Times New Roman" w:cs="Times New Roman"/>
          <w:sz w:val="28"/>
          <w:szCs w:val="28"/>
        </w:rPr>
        <w:t xml:space="preserve"> в случае, если его установка на транспортном средстве предусмотрена законодательством Российской Федерации.</w:t>
      </w:r>
      <w:proofErr w:type="gramEnd"/>
    </w:p>
    <w:p w:rsidR="00A27052" w:rsidRDefault="00A27052" w:rsidP="00A27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водители</w:t>
      </w:r>
      <w:r w:rsidRPr="00A2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маршрутных такси </w:t>
      </w:r>
      <w:r w:rsidRPr="00A27052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и С.</w:t>
      </w:r>
      <w:r w:rsidRPr="00A27052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7052">
        <w:rPr>
          <w:rFonts w:ascii="Times New Roman" w:hAnsi="Times New Roman" w:cs="Times New Roman"/>
          <w:sz w:val="28"/>
          <w:szCs w:val="28"/>
        </w:rPr>
        <w:t xml:space="preserve"> перевозку пассажиров с работающим</w:t>
      </w:r>
      <w:r>
        <w:rPr>
          <w:rFonts w:ascii="Times New Roman" w:hAnsi="Times New Roman" w:cs="Times New Roman"/>
          <w:sz w:val="28"/>
          <w:szCs w:val="28"/>
        </w:rPr>
        <w:t>и со сбоями</w:t>
      </w:r>
      <w:r w:rsidRPr="00A27052">
        <w:rPr>
          <w:rFonts w:ascii="Times New Roman" w:hAnsi="Times New Roman" w:cs="Times New Roman"/>
          <w:sz w:val="28"/>
          <w:szCs w:val="28"/>
        </w:rPr>
        <w:t>, а равно неисправным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тахографа</w:t>
      </w:r>
      <w:r w:rsidRPr="00A270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27052">
        <w:rPr>
          <w:rFonts w:ascii="Times New Roman" w:hAnsi="Times New Roman" w:cs="Times New Roman"/>
          <w:sz w:val="28"/>
          <w:szCs w:val="28"/>
        </w:rPr>
        <w:t>, не обеспечив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2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27052">
        <w:rPr>
          <w:rFonts w:ascii="Times New Roman" w:hAnsi="Times New Roman" w:cs="Times New Roman"/>
          <w:sz w:val="28"/>
          <w:szCs w:val="28"/>
        </w:rPr>
        <w:t xml:space="preserve">эксплуатацию в соответствии с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требованиями действующего законодательства.</w:t>
      </w:r>
      <w:proofErr w:type="gramEnd"/>
    </w:p>
    <w:p w:rsidR="00873D6C" w:rsidRPr="00A27052" w:rsidRDefault="00A27052" w:rsidP="00A2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результатам проверки прокуратурой района в адрес перевозчиков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ндивидуальных предпринимателей Г. и Л. внесены представления об устранении выявленных нарушений требований</w:t>
      </w:r>
      <w:r w:rsidRPr="00A27052">
        <w:rPr>
          <w:rFonts w:ascii="Times New Roman" w:hAnsi="Times New Roman" w:cs="Times New Roman"/>
          <w:sz w:val="28"/>
          <w:szCs w:val="28"/>
        </w:rPr>
        <w:t xml:space="preserve"> законодательства о безопасности дорожного движения,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Pr="00A2705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находя</w:t>
      </w:r>
      <w:r w:rsidRPr="00A27052">
        <w:rPr>
          <w:rFonts w:ascii="Times New Roman" w:hAnsi="Times New Roman" w:cs="Times New Roman"/>
          <w:sz w:val="28"/>
          <w:szCs w:val="28"/>
        </w:rPr>
        <w:t>тся на рассмотрении.</w:t>
      </w:r>
    </w:p>
    <w:p w:rsidR="00873D6C" w:rsidRDefault="00873D6C" w:rsidP="0094061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052" w:rsidRDefault="00A27052" w:rsidP="0094061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610" w:rsidRDefault="008C2C65" w:rsidP="00A768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4ECD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873D6C" w:rsidRDefault="00873D6C" w:rsidP="00A768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610" w:rsidRPr="00940610" w:rsidRDefault="004F4ECD" w:rsidP="00A768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4EC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2C6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8C2C65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873D6C" w:rsidRDefault="00873D6C" w:rsidP="00940610">
      <w:pPr>
        <w:spacing w:after="0" w:line="240" w:lineRule="exact"/>
        <w:rPr>
          <w:sz w:val="20"/>
        </w:rPr>
      </w:pPr>
    </w:p>
    <w:p w:rsidR="00666D49" w:rsidRDefault="00666D49" w:rsidP="00940610">
      <w:pPr>
        <w:spacing w:after="0" w:line="240" w:lineRule="exact"/>
        <w:rPr>
          <w:sz w:val="20"/>
        </w:rPr>
      </w:pPr>
    </w:p>
    <w:p w:rsidR="008C2C65" w:rsidRDefault="008C2C65" w:rsidP="00940610">
      <w:pPr>
        <w:spacing w:after="0" w:line="240" w:lineRule="exact"/>
        <w:rPr>
          <w:sz w:val="20"/>
        </w:rPr>
      </w:pPr>
    </w:p>
    <w:p w:rsidR="004F4ECD" w:rsidRPr="004F4ECD" w:rsidRDefault="004F4ECD" w:rsidP="00940610">
      <w:pPr>
        <w:spacing w:after="0" w:line="240" w:lineRule="exact"/>
        <w:rPr>
          <w:sz w:val="20"/>
        </w:rPr>
      </w:pPr>
      <w:r w:rsidRPr="0026748E">
        <w:rPr>
          <w:sz w:val="20"/>
        </w:rPr>
        <w:t xml:space="preserve">Н.С. </w:t>
      </w:r>
      <w:proofErr w:type="spellStart"/>
      <w:r w:rsidRPr="0026748E">
        <w:rPr>
          <w:sz w:val="20"/>
        </w:rPr>
        <w:t>Лагунова</w:t>
      </w:r>
      <w:proofErr w:type="spellEnd"/>
      <w:r w:rsidRPr="0026748E">
        <w:rPr>
          <w:sz w:val="20"/>
        </w:rPr>
        <w:t xml:space="preserve"> 8(86547) 4-41-08</w:t>
      </w:r>
    </w:p>
    <w:sectPr w:rsidR="004F4ECD" w:rsidRPr="004F4ECD" w:rsidSect="00873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320"/>
    <w:rsid w:val="00024639"/>
    <w:rsid w:val="00095926"/>
    <w:rsid w:val="000D6836"/>
    <w:rsid w:val="00217EFB"/>
    <w:rsid w:val="00336F8D"/>
    <w:rsid w:val="00390D0F"/>
    <w:rsid w:val="003C3495"/>
    <w:rsid w:val="00426320"/>
    <w:rsid w:val="004F4ECD"/>
    <w:rsid w:val="005B40AD"/>
    <w:rsid w:val="005B5BF9"/>
    <w:rsid w:val="00602EA8"/>
    <w:rsid w:val="00666D49"/>
    <w:rsid w:val="006E071A"/>
    <w:rsid w:val="00795DF2"/>
    <w:rsid w:val="00827A1B"/>
    <w:rsid w:val="00873D6C"/>
    <w:rsid w:val="008C2C65"/>
    <w:rsid w:val="009024E8"/>
    <w:rsid w:val="00940610"/>
    <w:rsid w:val="009A1D28"/>
    <w:rsid w:val="00A27052"/>
    <w:rsid w:val="00A76857"/>
    <w:rsid w:val="00BB2749"/>
    <w:rsid w:val="00CA3FE2"/>
    <w:rsid w:val="00D631BF"/>
    <w:rsid w:val="00D714C4"/>
    <w:rsid w:val="00E94CFC"/>
    <w:rsid w:val="00EA330C"/>
    <w:rsid w:val="00F4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95"/>
  </w:style>
  <w:style w:type="paragraph" w:styleId="1">
    <w:name w:val="heading 1"/>
    <w:basedOn w:val="a"/>
    <w:next w:val="a"/>
    <w:link w:val="10"/>
    <w:qFormat/>
    <w:rsid w:val="004F4EC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ECD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Body Text"/>
    <w:basedOn w:val="a"/>
    <w:link w:val="a4"/>
    <w:rsid w:val="004F4ECD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F4ECD"/>
    <w:rPr>
      <w:rFonts w:ascii="Courier New" w:eastAsia="Times New Roman" w:hAnsi="Courier New" w:cs="Times New Roman"/>
      <w:sz w:val="28"/>
      <w:szCs w:val="20"/>
    </w:rPr>
  </w:style>
  <w:style w:type="paragraph" w:customStyle="1" w:styleId="a5">
    <w:name w:val="Реквизит Адрес"/>
    <w:basedOn w:val="a"/>
    <w:rsid w:val="00873D6C"/>
    <w:pPr>
      <w:framePr w:w="4423" w:h="3572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4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C2C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2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12</cp:lastModifiedBy>
  <cp:revision>22</cp:revision>
  <cp:lastPrinted>2019-03-03T14:41:00Z</cp:lastPrinted>
  <dcterms:created xsi:type="dcterms:W3CDTF">2017-11-10T08:10:00Z</dcterms:created>
  <dcterms:modified xsi:type="dcterms:W3CDTF">2019-03-31T11:46:00Z</dcterms:modified>
</cp:coreProperties>
</file>