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13" w:rsidRPr="006A1717" w:rsidRDefault="00997B13" w:rsidP="00997B13">
      <w:pPr>
        <w:jc w:val="center"/>
        <w:rPr>
          <w:color w:val="000000"/>
        </w:rPr>
      </w:pPr>
      <w:r w:rsidRPr="006A1717">
        <w:rPr>
          <w:b/>
          <w:color w:val="000000"/>
        </w:rPr>
        <w:t>ПРОЕКТ ТРУДОВОГО ДОГОВОРА</w:t>
      </w:r>
    </w:p>
    <w:p w:rsidR="00997B13" w:rsidRDefault="00997B13" w:rsidP="00997B13">
      <w:pPr>
        <w:jc w:val="center"/>
        <w:rPr>
          <w:b/>
          <w:color w:val="000000"/>
        </w:rPr>
      </w:pPr>
      <w:r w:rsidRPr="006A1717">
        <w:rPr>
          <w:b/>
          <w:color w:val="000000"/>
        </w:rPr>
        <w:t xml:space="preserve">с муниципальным служащим администрации Петровского </w:t>
      </w:r>
      <w:proofErr w:type="gramStart"/>
      <w:r w:rsidRPr="006A1717">
        <w:rPr>
          <w:b/>
          <w:color w:val="000000"/>
        </w:rPr>
        <w:t>городского</w:t>
      </w:r>
      <w:proofErr w:type="gramEnd"/>
      <w:r w:rsidRPr="006A1717">
        <w:rPr>
          <w:b/>
          <w:color w:val="000000"/>
        </w:rPr>
        <w:t xml:space="preserve"> </w:t>
      </w:r>
    </w:p>
    <w:p w:rsidR="00997B13" w:rsidRDefault="00997B13" w:rsidP="00997B13">
      <w:pPr>
        <w:jc w:val="center"/>
        <w:rPr>
          <w:b/>
          <w:color w:val="000000"/>
        </w:rPr>
      </w:pPr>
      <w:r w:rsidRPr="006A1717">
        <w:rPr>
          <w:b/>
          <w:color w:val="000000"/>
        </w:rPr>
        <w:t>округа Ставропольского края</w:t>
      </w:r>
    </w:p>
    <w:p w:rsidR="00997B13" w:rsidRPr="006A1717" w:rsidRDefault="00997B13" w:rsidP="00997B13">
      <w:pPr>
        <w:jc w:val="center"/>
        <w:rPr>
          <w:b/>
          <w:color w:val="000000"/>
        </w:rPr>
      </w:pPr>
    </w:p>
    <w:p w:rsidR="00997B13" w:rsidRPr="006A1717" w:rsidRDefault="00997B13" w:rsidP="00997B13">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997B13" w:rsidRPr="006A1717" w:rsidRDefault="00997B13" w:rsidP="00997B13">
      <w:pPr>
        <w:jc w:val="both"/>
        <w:rPr>
          <w:color w:val="000000"/>
          <w:sz w:val="24"/>
        </w:rPr>
      </w:pPr>
    </w:p>
    <w:p w:rsidR="00997B13" w:rsidRPr="006A1717" w:rsidRDefault="00997B13" w:rsidP="00997B13">
      <w:pPr>
        <w:ind w:firstLine="709"/>
        <w:jc w:val="both"/>
        <w:rPr>
          <w:color w:val="000000"/>
          <w:sz w:val="24"/>
        </w:rPr>
      </w:pPr>
      <w:proofErr w:type="gramStart"/>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онижеследующем: </w:t>
      </w:r>
      <w:proofErr w:type="gramEnd"/>
    </w:p>
    <w:p w:rsidR="00997B13" w:rsidRPr="006A1717" w:rsidRDefault="00997B13" w:rsidP="00997B13">
      <w:pPr>
        <w:ind w:firstLine="708"/>
        <w:jc w:val="both"/>
        <w:rPr>
          <w:color w:val="000000"/>
          <w:sz w:val="24"/>
        </w:rPr>
      </w:pPr>
      <w:r w:rsidRPr="006A1717">
        <w:rPr>
          <w:color w:val="000000"/>
          <w:sz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997B13" w:rsidRPr="006A1717" w:rsidRDefault="00997B13" w:rsidP="00997B13">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997B13" w:rsidRPr="006A1717" w:rsidRDefault="00997B13" w:rsidP="00997B13">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997B13" w:rsidRPr="00A0700D" w:rsidRDefault="00997B13" w:rsidP="00997B13">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997B13" w:rsidRPr="006A1717" w:rsidRDefault="00997B13" w:rsidP="00997B13">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997B13" w:rsidRPr="006A1717" w:rsidRDefault="00997B13" w:rsidP="00997B13">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997B13" w:rsidRPr="006A1717" w:rsidRDefault="00997B13" w:rsidP="00997B13">
      <w:pPr>
        <w:ind w:firstLine="708"/>
        <w:jc w:val="both"/>
        <w:rPr>
          <w:color w:val="000000"/>
          <w:sz w:val="24"/>
        </w:rPr>
      </w:pPr>
      <w:r w:rsidRPr="006A1717">
        <w:rPr>
          <w:color w:val="000000"/>
          <w:sz w:val="24"/>
        </w:rPr>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6A1717">
        <w:rPr>
          <w:color w:val="000000"/>
          <w:sz w:val="24"/>
        </w:rPr>
        <w:t>наделяется правами и исполняет</w:t>
      </w:r>
      <w:proofErr w:type="gramEnd"/>
      <w:r w:rsidRPr="006A1717">
        <w:rPr>
          <w:color w:val="000000"/>
          <w:sz w:val="24"/>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997B13" w:rsidRPr="006A1717" w:rsidRDefault="00997B13" w:rsidP="00997B13">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997B13" w:rsidRPr="006A1717" w:rsidRDefault="00997B13" w:rsidP="00997B13">
      <w:pPr>
        <w:ind w:left="360" w:firstLine="709"/>
        <w:jc w:val="center"/>
        <w:rPr>
          <w:b/>
          <w:color w:val="000000"/>
          <w:sz w:val="24"/>
        </w:rPr>
      </w:pPr>
    </w:p>
    <w:p w:rsidR="00997B13" w:rsidRPr="006A1717" w:rsidRDefault="00997B13" w:rsidP="00997B13">
      <w:pPr>
        <w:ind w:left="360" w:firstLine="709"/>
        <w:jc w:val="center"/>
        <w:rPr>
          <w:b/>
          <w:color w:val="000000"/>
          <w:sz w:val="24"/>
        </w:rPr>
      </w:pPr>
      <w:r w:rsidRPr="006A1717">
        <w:rPr>
          <w:b/>
          <w:color w:val="000000"/>
          <w:sz w:val="24"/>
        </w:rPr>
        <w:t>2. Права работодателя</w:t>
      </w:r>
    </w:p>
    <w:p w:rsidR="00997B13" w:rsidRPr="006A1717" w:rsidRDefault="00997B13" w:rsidP="00997B13">
      <w:pPr>
        <w:ind w:left="360" w:firstLine="709"/>
        <w:jc w:val="center"/>
        <w:rPr>
          <w:b/>
          <w:color w:val="000000"/>
          <w:sz w:val="24"/>
        </w:rPr>
      </w:pPr>
    </w:p>
    <w:p w:rsidR="00997B13" w:rsidRPr="006A1717" w:rsidRDefault="00997B13" w:rsidP="00997B13">
      <w:pPr>
        <w:ind w:firstLine="709"/>
        <w:jc w:val="both"/>
        <w:rPr>
          <w:color w:val="000000"/>
          <w:sz w:val="24"/>
        </w:rPr>
      </w:pPr>
      <w:r w:rsidRPr="006A1717">
        <w:rPr>
          <w:color w:val="000000"/>
          <w:sz w:val="24"/>
        </w:rPr>
        <w:t>Работодатель имеет право:</w:t>
      </w:r>
    </w:p>
    <w:p w:rsidR="00997B13" w:rsidRPr="006A1717" w:rsidRDefault="00997B13" w:rsidP="00997B13">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997B13" w:rsidRPr="006A1717" w:rsidRDefault="00997B13" w:rsidP="00997B13">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997B13" w:rsidRPr="006A1717" w:rsidRDefault="00997B13" w:rsidP="00997B13">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997B13" w:rsidRPr="006A1717" w:rsidRDefault="00997B13" w:rsidP="00997B13">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997B13" w:rsidRPr="006A1717" w:rsidRDefault="00997B13" w:rsidP="00997B13">
      <w:pPr>
        <w:ind w:firstLine="709"/>
        <w:jc w:val="both"/>
        <w:rPr>
          <w:color w:val="000000"/>
          <w:sz w:val="24"/>
        </w:rPr>
      </w:pPr>
      <w:r w:rsidRPr="006A1717">
        <w:rPr>
          <w:color w:val="000000"/>
          <w:sz w:val="24"/>
        </w:rPr>
        <w:lastRenderedPageBreak/>
        <w:t>2.5. Поощрять Муниципального служащего за добросовестный эффективный труд.</w:t>
      </w:r>
    </w:p>
    <w:p w:rsidR="00997B13" w:rsidRPr="006A1717" w:rsidRDefault="00997B13" w:rsidP="00997B13">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997B13" w:rsidRPr="006A1717" w:rsidRDefault="00997B13" w:rsidP="00997B13">
      <w:pPr>
        <w:ind w:firstLine="709"/>
        <w:jc w:val="both"/>
        <w:rPr>
          <w:color w:val="000000"/>
          <w:sz w:val="24"/>
        </w:rPr>
      </w:pPr>
      <w:r w:rsidRPr="006A1717">
        <w:rPr>
          <w:color w:val="000000"/>
          <w:sz w:val="24"/>
        </w:rPr>
        <w:t>2.2. Работодатель обязан:</w:t>
      </w:r>
    </w:p>
    <w:p w:rsidR="00997B13" w:rsidRPr="006A1717" w:rsidRDefault="00997B13" w:rsidP="00997B13">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997B13" w:rsidRPr="006A1717" w:rsidRDefault="00997B13" w:rsidP="00997B13">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997B13" w:rsidRPr="006A1717" w:rsidRDefault="00997B13" w:rsidP="00997B13">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997B13" w:rsidRPr="006A1717" w:rsidRDefault="00997B13" w:rsidP="00997B13">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997B13" w:rsidRPr="006A1717" w:rsidRDefault="00997B13" w:rsidP="00997B13">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997B13" w:rsidRPr="006A1717" w:rsidRDefault="00997B13" w:rsidP="00997B13">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997B13" w:rsidRPr="006A1717" w:rsidRDefault="00997B13" w:rsidP="00997B13">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997B13" w:rsidRPr="006A1717" w:rsidRDefault="00997B13" w:rsidP="00997B13">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997B13" w:rsidRPr="006A1717" w:rsidRDefault="00997B13" w:rsidP="00997B13">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997B13" w:rsidRPr="006A1717" w:rsidRDefault="00997B13" w:rsidP="00997B13">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997B13" w:rsidRPr="006A1717" w:rsidRDefault="00997B13" w:rsidP="00997B13">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997B13" w:rsidRPr="006A1717" w:rsidRDefault="00997B13" w:rsidP="00997B13">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997B13" w:rsidRPr="006A1717" w:rsidRDefault="00997B13" w:rsidP="00997B13">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997B13" w:rsidRPr="006A1717" w:rsidRDefault="00997B13" w:rsidP="00997B13">
      <w:pPr>
        <w:ind w:firstLine="709"/>
        <w:jc w:val="center"/>
        <w:rPr>
          <w:b/>
          <w:color w:val="000000"/>
          <w:sz w:val="24"/>
        </w:rPr>
      </w:pPr>
    </w:p>
    <w:p w:rsidR="00997B13" w:rsidRPr="006A1717" w:rsidRDefault="00997B13" w:rsidP="00997B1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997B13" w:rsidRPr="006A1717" w:rsidRDefault="00997B13" w:rsidP="00997B13">
      <w:pPr>
        <w:pStyle w:val="ConsPlusNormal"/>
        <w:widowControl/>
        <w:spacing w:line="240" w:lineRule="exact"/>
        <w:ind w:firstLine="709"/>
        <w:jc w:val="center"/>
        <w:rPr>
          <w:rFonts w:ascii="Times New Roman" w:hAnsi="Times New Roman" w:cs="Times New Roman"/>
          <w:b/>
          <w:color w:val="000000"/>
          <w:sz w:val="24"/>
          <w:szCs w:val="24"/>
        </w:rPr>
      </w:pP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3.1. Муниципальный служащий имеет право на:</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997B13" w:rsidRPr="006A1717" w:rsidRDefault="00997B13" w:rsidP="00997B13">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997B13" w:rsidRPr="006A1717" w:rsidRDefault="00997B13" w:rsidP="00997B13">
      <w:pPr>
        <w:pStyle w:val="ConsPlusNormal"/>
        <w:widowControl/>
        <w:spacing w:line="240" w:lineRule="exact"/>
        <w:ind w:firstLine="709"/>
        <w:jc w:val="center"/>
        <w:rPr>
          <w:rFonts w:ascii="Times New Roman" w:hAnsi="Times New Roman" w:cs="Times New Roman"/>
          <w:b/>
          <w:color w:val="000000"/>
          <w:sz w:val="24"/>
          <w:szCs w:val="24"/>
        </w:rPr>
      </w:pPr>
    </w:p>
    <w:p w:rsidR="00997B13" w:rsidRPr="006A1717" w:rsidRDefault="00997B13" w:rsidP="00997B1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997B13" w:rsidRPr="006A1717" w:rsidRDefault="00997B13" w:rsidP="00997B13">
      <w:pPr>
        <w:pStyle w:val="ConsPlusNormal"/>
        <w:widowControl/>
        <w:spacing w:line="240" w:lineRule="exact"/>
        <w:ind w:firstLine="709"/>
        <w:jc w:val="center"/>
        <w:rPr>
          <w:rFonts w:ascii="Times New Roman" w:hAnsi="Times New Roman" w:cs="Times New Roman"/>
          <w:b/>
          <w:color w:val="000000"/>
          <w:sz w:val="24"/>
          <w:szCs w:val="24"/>
        </w:rPr>
      </w:pP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4" w:history="1">
        <w:r w:rsidRPr="00A0700D">
          <w:rPr>
            <w:rStyle w:val="a4"/>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 xml:space="preserve">городского округа </w:t>
      </w:r>
      <w:r w:rsidRPr="006A1717">
        <w:rPr>
          <w:color w:val="000000"/>
          <w:sz w:val="24"/>
        </w:rPr>
        <w:t>Ставропольского края  правила внутреннего трудового распорядка, порядок работы со служебной информацией;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5" w:history="1">
        <w:r w:rsidRPr="006A1717">
          <w:rPr>
            <w:rStyle w:val="a4"/>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6" w:history="1">
        <w:r w:rsidRPr="006A1717">
          <w:rPr>
            <w:rStyle w:val="a4"/>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997B13" w:rsidRPr="006A1717" w:rsidRDefault="00997B13" w:rsidP="00997B1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p>
    <w:p w:rsidR="00997B13" w:rsidRPr="006A1717" w:rsidRDefault="00997B13" w:rsidP="00997B1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997B13" w:rsidRPr="006A1717" w:rsidRDefault="00997B13" w:rsidP="00997B13">
      <w:pPr>
        <w:pStyle w:val="ConsPlusNormal"/>
        <w:widowControl/>
        <w:ind w:firstLine="709"/>
        <w:jc w:val="center"/>
        <w:rPr>
          <w:rFonts w:ascii="Times New Roman" w:hAnsi="Times New Roman" w:cs="Times New Roman"/>
          <w:b/>
          <w:color w:val="000000"/>
          <w:sz w:val="24"/>
          <w:szCs w:val="24"/>
        </w:rPr>
      </w:pP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6A1717">
          <w:rPr>
            <w:rStyle w:val="a4"/>
            <w:color w:val="000000"/>
            <w:sz w:val="24"/>
          </w:rPr>
          <w:t>Порядок</w:t>
        </w:r>
      </w:hyperlink>
      <w:r w:rsidRPr="006A1717">
        <w:rPr>
          <w:color w:val="000000"/>
          <w:sz w:val="24"/>
        </w:rPr>
        <w:t xml:space="preserve"> прохождения диспансеризации, </w:t>
      </w:r>
      <w:hyperlink r:id="rId8" w:history="1">
        <w:r w:rsidRPr="006A1717">
          <w:rPr>
            <w:rStyle w:val="a4"/>
            <w:color w:val="000000"/>
            <w:sz w:val="24"/>
          </w:rPr>
          <w:t>перечень</w:t>
        </w:r>
      </w:hyperlink>
      <w:r w:rsidRPr="006A1717">
        <w:rPr>
          <w:color w:val="000000"/>
          <w:sz w:val="24"/>
        </w:rPr>
        <w:t xml:space="preserve"> таких заболеваний и </w:t>
      </w:r>
      <w:hyperlink r:id="rId9" w:history="1">
        <w:r w:rsidRPr="006A1717">
          <w:rPr>
            <w:rStyle w:val="a4"/>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7B13" w:rsidRPr="006A1717" w:rsidRDefault="00997B13" w:rsidP="00997B13">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997B13" w:rsidRPr="006A1717" w:rsidRDefault="00997B13" w:rsidP="00997B13">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6A1717">
          <w:rPr>
            <w:rStyle w:val="a4"/>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97B13" w:rsidRPr="006A1717" w:rsidRDefault="00997B13" w:rsidP="00997B1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997B13" w:rsidRPr="00B75AFC" w:rsidRDefault="00997B13" w:rsidP="00997B13">
      <w:pPr>
        <w:pStyle w:val="ConsPlusNormal"/>
        <w:ind w:firstLine="540"/>
        <w:jc w:val="both"/>
        <w:rPr>
          <w:rFonts w:ascii="Times New Roman" w:hAnsi="Times New Roman" w:cs="Times New Roman"/>
          <w:color w:val="000000"/>
          <w:sz w:val="24"/>
          <w:szCs w:val="24"/>
        </w:rPr>
      </w:pPr>
      <w:proofErr w:type="gramStart"/>
      <w:r w:rsidRPr="00B75AFC">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B75AFC">
        <w:rPr>
          <w:rFonts w:ascii="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97B13" w:rsidRPr="00B75AFC" w:rsidRDefault="00997B13" w:rsidP="00997B1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997B13" w:rsidRPr="00B75AFC" w:rsidRDefault="00997B13" w:rsidP="00997B1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выезда за границу;</w:t>
      </w:r>
    </w:p>
    <w:p w:rsidR="00997B13" w:rsidRPr="00B75AFC" w:rsidRDefault="00997B13" w:rsidP="00997B1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997B13" w:rsidRPr="00B75AFC" w:rsidRDefault="00997B13" w:rsidP="00997B1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997B13" w:rsidRPr="006A1717" w:rsidRDefault="00997B13" w:rsidP="00997B13">
      <w:pPr>
        <w:pStyle w:val="ConsPlusNormal"/>
        <w:ind w:firstLine="540"/>
        <w:jc w:val="both"/>
        <w:rPr>
          <w:rFonts w:ascii="Times New Roman" w:hAnsi="Times New Roman" w:cs="Times New Roman"/>
          <w:color w:val="000000"/>
          <w:sz w:val="24"/>
          <w:szCs w:val="24"/>
        </w:rPr>
      </w:pPr>
    </w:p>
    <w:p w:rsidR="00997B13" w:rsidRPr="006A1717" w:rsidRDefault="00997B13" w:rsidP="00997B1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997B13" w:rsidRPr="006A1717" w:rsidRDefault="00997B13" w:rsidP="00997B13">
      <w:pPr>
        <w:pStyle w:val="ConsPlusNormal"/>
        <w:widowControl/>
        <w:ind w:firstLine="709"/>
        <w:jc w:val="center"/>
        <w:rPr>
          <w:rFonts w:ascii="Times New Roman" w:hAnsi="Times New Roman" w:cs="Times New Roman"/>
          <w:b/>
          <w:color w:val="000000"/>
          <w:sz w:val="24"/>
          <w:szCs w:val="24"/>
        </w:rPr>
      </w:pP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7B13" w:rsidRPr="00E46636" w:rsidRDefault="00997B13" w:rsidP="00997B13">
      <w:pPr>
        <w:autoSpaceDE w:val="0"/>
        <w:autoSpaceDN w:val="0"/>
        <w:adjustRightInd w:val="0"/>
        <w:ind w:firstLine="540"/>
        <w:jc w:val="both"/>
        <w:outlineLvl w:val="1"/>
        <w:rPr>
          <w:color w:val="000000"/>
          <w:sz w:val="24"/>
        </w:rPr>
      </w:pPr>
      <w:proofErr w:type="gramStart"/>
      <w:r w:rsidRPr="006A1717">
        <w:rPr>
          <w:color w:val="000000"/>
          <w:sz w:val="24"/>
        </w:rPr>
        <w:t>2)</w:t>
      </w:r>
      <w:r w:rsidRPr="00E46636">
        <w:rPr>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46636">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46636">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46636">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97B13" w:rsidRPr="006A1717" w:rsidRDefault="00997B13" w:rsidP="00997B13">
      <w:pPr>
        <w:pStyle w:val="ConsPlusNormal"/>
        <w:ind w:firstLine="540"/>
        <w:jc w:val="both"/>
        <w:rPr>
          <w:color w:val="000000"/>
          <w:sz w:val="24"/>
          <w:szCs w:val="24"/>
        </w:rPr>
      </w:pPr>
      <w:r w:rsidRPr="00E46636">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997B13" w:rsidRPr="006A1717" w:rsidRDefault="00997B13" w:rsidP="00997B13">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6A1717">
          <w:rPr>
            <w:rStyle w:val="a4"/>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97B13" w:rsidRPr="006A1717" w:rsidRDefault="00997B13" w:rsidP="00997B13">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6A1717">
          <w:rPr>
            <w:rStyle w:val="a4"/>
            <w:color w:val="000000"/>
            <w:sz w:val="24"/>
          </w:rPr>
          <w:t>порядке</w:t>
        </w:r>
      </w:hyperlink>
      <w:r w:rsidRPr="006A1717">
        <w:rPr>
          <w:color w:val="000000"/>
          <w:sz w:val="24"/>
        </w:rPr>
        <w:t>, устанавливаемом нормативными правовыми актами Российской Федерации.</w:t>
      </w:r>
    </w:p>
    <w:p w:rsidR="00997B13" w:rsidRPr="006A1717" w:rsidRDefault="00997B13" w:rsidP="00997B13">
      <w:pPr>
        <w:autoSpaceDE w:val="0"/>
        <w:autoSpaceDN w:val="0"/>
        <w:adjustRightInd w:val="0"/>
        <w:ind w:firstLine="540"/>
        <w:jc w:val="both"/>
        <w:outlineLvl w:val="1"/>
        <w:rPr>
          <w:color w:val="000000"/>
          <w:sz w:val="24"/>
        </w:rPr>
      </w:pPr>
    </w:p>
    <w:p w:rsidR="00997B13" w:rsidRPr="006A1717" w:rsidRDefault="00997B13" w:rsidP="00997B13">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997B13" w:rsidRPr="006A1717" w:rsidRDefault="00997B13" w:rsidP="00997B13">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997B13" w:rsidRPr="006A1717" w:rsidRDefault="00997B13" w:rsidP="00997B13">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97B13" w:rsidRPr="006A1717" w:rsidRDefault="00997B13" w:rsidP="00997B13">
      <w:pPr>
        <w:shd w:val="clear" w:color="auto" w:fill="FFFFFF"/>
        <w:ind w:firstLine="709"/>
        <w:jc w:val="center"/>
        <w:rPr>
          <w:b/>
          <w:bCs/>
          <w:color w:val="000000"/>
          <w:sz w:val="24"/>
        </w:rPr>
      </w:pPr>
    </w:p>
    <w:p w:rsidR="00997B13" w:rsidRPr="006A1717" w:rsidRDefault="00997B13" w:rsidP="00997B13">
      <w:pPr>
        <w:shd w:val="clear" w:color="auto" w:fill="FFFFFF"/>
        <w:ind w:firstLine="709"/>
        <w:jc w:val="center"/>
        <w:rPr>
          <w:b/>
          <w:bCs/>
          <w:color w:val="000000"/>
          <w:sz w:val="24"/>
        </w:rPr>
      </w:pPr>
      <w:r w:rsidRPr="006A1717">
        <w:rPr>
          <w:b/>
          <w:bCs/>
          <w:color w:val="000000"/>
          <w:sz w:val="24"/>
        </w:rPr>
        <w:t>8. Служебное время и время отдыха</w:t>
      </w:r>
    </w:p>
    <w:p w:rsidR="00997B13" w:rsidRPr="006A1717" w:rsidRDefault="00997B13" w:rsidP="00997B13">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997B13" w:rsidRPr="006A1717" w:rsidRDefault="00997B13" w:rsidP="00997B13">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997B13" w:rsidRPr="006A1717" w:rsidRDefault="00997B13" w:rsidP="00997B13">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997B13" w:rsidRPr="006A1717" w:rsidRDefault="00997B13" w:rsidP="00997B13">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p>
    <w:p w:rsidR="00997B13" w:rsidRPr="006A1717" w:rsidRDefault="00997B13" w:rsidP="00997B13">
      <w:pPr>
        <w:shd w:val="clear" w:color="auto" w:fill="FFFFFF"/>
        <w:ind w:firstLine="709"/>
        <w:jc w:val="center"/>
        <w:rPr>
          <w:b/>
          <w:bCs/>
          <w:color w:val="000000"/>
          <w:sz w:val="24"/>
        </w:rPr>
      </w:pPr>
    </w:p>
    <w:p w:rsidR="00997B13" w:rsidRPr="006A1717" w:rsidRDefault="00997B13" w:rsidP="00997B13">
      <w:pPr>
        <w:shd w:val="clear" w:color="auto" w:fill="FFFFFF"/>
        <w:ind w:firstLine="709"/>
        <w:jc w:val="center"/>
        <w:rPr>
          <w:b/>
          <w:bCs/>
          <w:color w:val="000000"/>
          <w:sz w:val="24"/>
        </w:rPr>
      </w:pPr>
      <w:r w:rsidRPr="006A1717">
        <w:rPr>
          <w:b/>
          <w:bCs/>
          <w:color w:val="000000"/>
          <w:sz w:val="24"/>
        </w:rPr>
        <w:t>9. Ответственность сторон</w:t>
      </w:r>
    </w:p>
    <w:p w:rsidR="00997B13" w:rsidRPr="006A1717" w:rsidRDefault="00997B13" w:rsidP="00997B1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997B13" w:rsidRPr="006A1717" w:rsidRDefault="00997B13" w:rsidP="00997B1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997B13" w:rsidRPr="006A1717" w:rsidRDefault="00997B13" w:rsidP="00997B1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997B13" w:rsidRPr="006A1717" w:rsidRDefault="00997B13" w:rsidP="00997B13">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A1717">
        <w:rPr>
          <w:rFonts w:ascii="Times New Roman" w:hAnsi="Times New Roman" w:cs="Times New Roman"/>
          <w:color w:val="000000"/>
          <w:sz w:val="24"/>
          <w:szCs w:val="24"/>
        </w:rPr>
        <w:t>быть</w:t>
      </w:r>
      <w:proofErr w:type="gramEnd"/>
      <w:r w:rsidRPr="006A1717">
        <w:rPr>
          <w:rFonts w:ascii="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997B13" w:rsidRPr="006A1717" w:rsidRDefault="00997B13" w:rsidP="00997B13">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997B13" w:rsidRPr="006A1717" w:rsidRDefault="00997B13" w:rsidP="00997B13">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997B13" w:rsidRPr="006A1717" w:rsidRDefault="00997B13" w:rsidP="00997B13">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3" w:history="1">
        <w:r w:rsidRPr="006A1717">
          <w:rPr>
            <w:color w:val="000000"/>
            <w:sz w:val="24"/>
          </w:rPr>
          <w:t>статьями 13</w:t>
        </w:r>
      </w:hyperlink>
      <w:r w:rsidRPr="006A1717">
        <w:rPr>
          <w:color w:val="000000"/>
          <w:sz w:val="24"/>
        </w:rPr>
        <w:t xml:space="preserve">, </w:t>
      </w:r>
      <w:hyperlink r:id="rId14" w:history="1">
        <w:r w:rsidRPr="006A1717">
          <w:rPr>
            <w:color w:val="000000"/>
            <w:sz w:val="24"/>
          </w:rPr>
          <w:t>14</w:t>
        </w:r>
      </w:hyperlink>
      <w:r w:rsidRPr="006A1717">
        <w:rPr>
          <w:color w:val="000000"/>
          <w:sz w:val="24"/>
        </w:rPr>
        <w:t xml:space="preserve">, </w:t>
      </w:r>
      <w:hyperlink r:id="rId15" w:history="1">
        <w:r w:rsidRPr="006A1717">
          <w:rPr>
            <w:color w:val="000000"/>
            <w:sz w:val="24"/>
          </w:rPr>
          <w:t>14.1</w:t>
        </w:r>
      </w:hyperlink>
      <w:r w:rsidRPr="006A1717">
        <w:rPr>
          <w:color w:val="000000"/>
          <w:sz w:val="24"/>
        </w:rPr>
        <w:t xml:space="preserve"> и </w:t>
      </w:r>
      <w:hyperlink r:id="rId16"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997B13" w:rsidRPr="006A1717" w:rsidRDefault="00997B13" w:rsidP="00997B13">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7" w:history="1">
        <w:r w:rsidRPr="006A1717">
          <w:rPr>
            <w:color w:val="000000"/>
            <w:sz w:val="24"/>
          </w:rPr>
          <w:t>дисквалификации</w:t>
        </w:r>
      </w:hyperlink>
      <w:r w:rsidRPr="006A1717">
        <w:rPr>
          <w:color w:val="000000"/>
          <w:sz w:val="24"/>
        </w:rPr>
        <w:t>.</w:t>
      </w:r>
    </w:p>
    <w:p w:rsidR="00997B13" w:rsidRPr="006A1717" w:rsidRDefault="00997B13" w:rsidP="00997B1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97B13" w:rsidRPr="006A1717" w:rsidRDefault="00997B13" w:rsidP="00997B13">
      <w:pPr>
        <w:shd w:val="clear" w:color="auto" w:fill="FFFFFF"/>
        <w:ind w:firstLine="709"/>
        <w:jc w:val="center"/>
        <w:rPr>
          <w:b/>
          <w:color w:val="000000"/>
          <w:sz w:val="24"/>
        </w:rPr>
      </w:pPr>
      <w:r w:rsidRPr="006A1717">
        <w:rPr>
          <w:b/>
          <w:color w:val="000000"/>
          <w:sz w:val="24"/>
        </w:rPr>
        <w:t>11. Разрешение споров</w:t>
      </w:r>
    </w:p>
    <w:p w:rsidR="00997B13" w:rsidRPr="006A1717" w:rsidRDefault="00997B13" w:rsidP="00997B13">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997B13" w:rsidRDefault="00997B13" w:rsidP="00997B13">
      <w:pPr>
        <w:shd w:val="clear" w:color="auto" w:fill="FFFFFF"/>
        <w:ind w:firstLine="709"/>
        <w:jc w:val="center"/>
        <w:rPr>
          <w:b/>
          <w:color w:val="000000"/>
          <w:sz w:val="24"/>
        </w:rPr>
      </w:pPr>
    </w:p>
    <w:p w:rsidR="00997B13" w:rsidRPr="006A1717" w:rsidRDefault="00997B13" w:rsidP="00997B13">
      <w:pPr>
        <w:shd w:val="clear" w:color="auto" w:fill="FFFFFF"/>
        <w:ind w:firstLine="709"/>
        <w:jc w:val="center"/>
        <w:rPr>
          <w:b/>
          <w:color w:val="000000"/>
          <w:sz w:val="24"/>
        </w:rPr>
      </w:pPr>
      <w:r w:rsidRPr="006A1717">
        <w:rPr>
          <w:b/>
          <w:color w:val="000000"/>
          <w:sz w:val="24"/>
        </w:rPr>
        <w:t>12. Заключительные положения</w:t>
      </w:r>
    </w:p>
    <w:p w:rsidR="00997B13" w:rsidRPr="006A1717" w:rsidRDefault="00997B13" w:rsidP="00997B1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997B13" w:rsidRPr="006A1717" w:rsidRDefault="00997B13" w:rsidP="00997B1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997B13" w:rsidRPr="006A1717" w:rsidRDefault="00997B13" w:rsidP="00997B1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997B13" w:rsidRPr="006A1717" w:rsidRDefault="00997B13" w:rsidP="00997B13">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997B13" w:rsidRPr="006A1717" w:rsidRDefault="00997B13" w:rsidP="00997B13">
      <w:pPr>
        <w:ind w:firstLine="709"/>
        <w:jc w:val="both"/>
        <w:rPr>
          <w:color w:val="000000"/>
          <w:sz w:val="24"/>
        </w:rPr>
      </w:pPr>
    </w:p>
    <w:p w:rsidR="00997B13" w:rsidRPr="006A1717" w:rsidRDefault="00997B13" w:rsidP="00997B13">
      <w:pPr>
        <w:spacing w:line="240" w:lineRule="exact"/>
        <w:ind w:right="-59"/>
        <w:jc w:val="both"/>
        <w:rPr>
          <w:color w:val="000000"/>
          <w:szCs w:val="28"/>
        </w:rPr>
      </w:pPr>
    </w:p>
    <w:p w:rsidR="00997B13" w:rsidRPr="006A1717" w:rsidRDefault="00997B13" w:rsidP="00997B13">
      <w:pPr>
        <w:spacing w:line="240" w:lineRule="exact"/>
        <w:ind w:right="-59"/>
        <w:rPr>
          <w:color w:val="000000"/>
          <w:szCs w:val="28"/>
        </w:rPr>
      </w:pPr>
    </w:p>
    <w:p w:rsidR="00997B13" w:rsidRPr="006A1717" w:rsidRDefault="00997B13" w:rsidP="00997B13">
      <w:pPr>
        <w:spacing w:line="240" w:lineRule="exact"/>
        <w:ind w:right="-59"/>
        <w:rPr>
          <w:color w:val="000000"/>
          <w:szCs w:val="28"/>
        </w:rPr>
      </w:pPr>
    </w:p>
    <w:p w:rsidR="00997B13" w:rsidRDefault="00997B13" w:rsidP="00997B13">
      <w:pPr>
        <w:pStyle w:val="-1"/>
        <w:spacing w:line="240" w:lineRule="exact"/>
        <w:ind w:right="-2" w:firstLine="0"/>
        <w:rPr>
          <w:szCs w:val="28"/>
        </w:rPr>
      </w:pPr>
      <w:r>
        <w:rPr>
          <w:szCs w:val="28"/>
        </w:rPr>
        <w:t xml:space="preserve">Начальник управления по делам </w:t>
      </w:r>
    </w:p>
    <w:p w:rsidR="00997B13" w:rsidRDefault="00997B13" w:rsidP="00997B13">
      <w:pPr>
        <w:pStyle w:val="-1"/>
        <w:spacing w:line="240" w:lineRule="exact"/>
        <w:ind w:right="-2" w:firstLine="0"/>
        <w:rPr>
          <w:szCs w:val="28"/>
        </w:rPr>
      </w:pPr>
      <w:r>
        <w:rPr>
          <w:szCs w:val="28"/>
        </w:rPr>
        <w:t xml:space="preserve">территорий </w:t>
      </w:r>
      <w:r w:rsidRPr="00815BD1">
        <w:rPr>
          <w:szCs w:val="28"/>
        </w:rPr>
        <w:t xml:space="preserve">администрации </w:t>
      </w:r>
    </w:p>
    <w:p w:rsidR="00997B13" w:rsidRDefault="00997B13" w:rsidP="00997B13">
      <w:pPr>
        <w:pStyle w:val="-1"/>
        <w:spacing w:line="240" w:lineRule="exact"/>
        <w:ind w:right="-2" w:firstLine="0"/>
        <w:rPr>
          <w:szCs w:val="28"/>
        </w:rPr>
      </w:pPr>
      <w:r w:rsidRPr="00815BD1">
        <w:rPr>
          <w:szCs w:val="28"/>
        </w:rPr>
        <w:t xml:space="preserve">Петровского </w:t>
      </w:r>
      <w:r>
        <w:rPr>
          <w:szCs w:val="28"/>
        </w:rPr>
        <w:t xml:space="preserve">городского округа </w:t>
      </w:r>
    </w:p>
    <w:p w:rsidR="00997B13" w:rsidRDefault="00997B13" w:rsidP="00997B13">
      <w:pPr>
        <w:pStyle w:val="-1"/>
        <w:spacing w:line="240" w:lineRule="exact"/>
        <w:ind w:right="-2" w:firstLine="0"/>
        <w:rPr>
          <w:szCs w:val="28"/>
        </w:rPr>
      </w:pPr>
      <w:r w:rsidRPr="00815BD1">
        <w:rPr>
          <w:szCs w:val="28"/>
        </w:rPr>
        <w:t>Ставропольского края</w:t>
      </w:r>
    </w:p>
    <w:p w:rsidR="00997B13" w:rsidRPr="006A1717" w:rsidRDefault="00997B13" w:rsidP="00997B13">
      <w:pPr>
        <w:jc w:val="both"/>
        <w:rPr>
          <w:color w:val="000000"/>
        </w:rPr>
      </w:pPr>
      <w:proofErr w:type="spellStart"/>
      <w:r>
        <w:rPr>
          <w:szCs w:val="28"/>
        </w:rPr>
        <w:t>Е.И.Пунев</w:t>
      </w:r>
      <w:proofErr w:type="spellEnd"/>
    </w:p>
    <w:p w:rsidR="005D7ED8" w:rsidRDefault="005D7ED8"/>
    <w:sectPr w:rsidR="005D7ED8"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savePreviewPicture/>
  <w:compat/>
  <w:rsids>
    <w:rsidRoot w:val="005954D5"/>
    <w:rsid w:val="00315488"/>
    <w:rsid w:val="005954D5"/>
    <w:rsid w:val="005D7ED8"/>
    <w:rsid w:val="007136CC"/>
    <w:rsid w:val="00997B13"/>
    <w:rsid w:val="00D8226E"/>
    <w:rsid w:val="00DE770F"/>
    <w:rsid w:val="00F95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A27B01799821A03356BBE8BF2553F93A2E1188DF053B3C9FBBB6347710338656CD705E4116C79B2FC7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685E29CEF89330304B381B9913C9687160A066Bw9uCH" TargetMode="External"/><Relationship Id="rId17" Type="http://schemas.openxmlformats.org/officeDocument/2006/relationships/hyperlink" Target="consultantplus://offline/ref=A27B01799821A03356BBE8BF2553F93A2E118FD105393C9FBBB6347710338656CD705E4116C79A24C76A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4C765H"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8CEFBFC3814B8EDAB8DFB52E9C52E276D282E49CEE856E090CEA8DBB9633C99011430A69941A7Bw3u2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92EC76B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theme" Target="theme/theme1.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A26C7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4612</Words>
  <Characters>26292</Characters>
  <Application>Microsoft Office Word</Application>
  <DocSecurity>0</DocSecurity>
  <Lines>219</Lines>
  <Paragraphs>61</Paragraphs>
  <ScaleCrop>false</ScaleCrop>
  <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user</cp:lastModifiedBy>
  <cp:revision>5</cp:revision>
  <dcterms:created xsi:type="dcterms:W3CDTF">2019-07-04T07:09:00Z</dcterms:created>
  <dcterms:modified xsi:type="dcterms:W3CDTF">2019-07-04T12:54:00Z</dcterms:modified>
</cp:coreProperties>
</file>