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347"/>
        <w:tblW w:w="9747" w:type="dxa"/>
        <w:tblLook w:val="04A0"/>
      </w:tblPr>
      <w:tblGrid>
        <w:gridCol w:w="786"/>
        <w:gridCol w:w="1463"/>
        <w:gridCol w:w="5793"/>
        <w:gridCol w:w="1705"/>
      </w:tblGrid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4F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4F9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74F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63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b/>
                <w:sz w:val="28"/>
                <w:szCs w:val="28"/>
              </w:rPr>
              <w:t>№ фонда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название фонда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годы </w:t>
            </w:r>
          </w:p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документов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3/ Р-4723</w:t>
            </w:r>
          </w:p>
        </w:tc>
        <w:tc>
          <w:tcPr>
            <w:tcW w:w="5793" w:type="dxa"/>
          </w:tcPr>
          <w:p w:rsidR="00B74F96" w:rsidRPr="00B74F96" w:rsidRDefault="005038B7" w:rsidP="005038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="00B74F96"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4F96" w:rsidRPr="00B74F96">
              <w:rPr>
                <w:rFonts w:ascii="Times New Roman" w:hAnsi="Times New Roman" w:cs="Times New Roman"/>
                <w:sz w:val="28"/>
                <w:szCs w:val="28"/>
              </w:rPr>
              <w:t>племзавод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74F96"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Родина»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Петровского района Ставропольского края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1971-1992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Отдел народного образования исполнител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ного комитета Гофицкого  районного Совета  депутатов трудящихся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1945-1953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31/Р-1719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Отдел образования Петровской районной г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сударственной администрации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1973-2004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Торговый отдел исполнительного комитета Петровского районного Совета депутатов трудящихся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1944-1951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33/Р-4728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социального обеспечения Петровской районной государственной администрации  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1976-2004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40/Р-4724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Колхоз – </w:t>
            </w:r>
            <w:proofErr w:type="spellStart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племзавод</w:t>
            </w:r>
            <w:proofErr w:type="spellEnd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</w:t>
            </w:r>
            <w:proofErr w:type="spellStart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Сараева</w:t>
            </w:r>
            <w:proofErr w:type="spellEnd"/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1971-1998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49/Р-4720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Петровское районное производственное </w:t>
            </w:r>
            <w:bookmarkStart w:id="0" w:name="_GoBack"/>
            <w:bookmarkEnd w:id="0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1973-1980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50/Р-4730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Товарищество с ограниченной ответственн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стью ордена Трудового Красного Знамени племенное сельскохозяйственное предпр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ятие «Победа»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1971-2004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55/Р-2076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 /колхоз/ «Кра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ный Октябрь»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1943-1944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56/Р-4701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Константиновская сельская администрация 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1982-1997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58/Р-4718</w:t>
            </w:r>
          </w:p>
        </w:tc>
        <w:tc>
          <w:tcPr>
            <w:tcW w:w="5793" w:type="dxa"/>
          </w:tcPr>
          <w:p w:rsidR="00B74F96" w:rsidRPr="00B74F96" w:rsidRDefault="00533EEF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</w:t>
            </w:r>
            <w:r w:rsidR="00B74F96" w:rsidRPr="00B74F96">
              <w:rPr>
                <w:rFonts w:ascii="Times New Roman" w:hAnsi="Times New Roman" w:cs="Times New Roman"/>
                <w:sz w:val="28"/>
                <w:szCs w:val="28"/>
              </w:rPr>
              <w:t>Петровской районной гос</w:t>
            </w:r>
            <w:r w:rsidR="00B74F96" w:rsidRPr="00B74F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74F96" w:rsidRPr="00B74F96">
              <w:rPr>
                <w:rFonts w:ascii="Times New Roman" w:hAnsi="Times New Roman" w:cs="Times New Roman"/>
                <w:sz w:val="28"/>
                <w:szCs w:val="28"/>
              </w:rPr>
              <w:t>дарственной администрации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1971-2004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84/Р-3566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Швединская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1982-1997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95/Р-4741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Государственное плодопитомническое  сове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ское хозяйство (плодосовхоз) «</w:t>
            </w: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Светлогра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1973-1985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сельского </w:t>
            </w:r>
            <w:proofErr w:type="gramStart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хозяйства исполнительного комитета Гофицкого  районного Совета деп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татов трудящихся Ставропольского края</w:t>
            </w:r>
            <w:proofErr w:type="gramEnd"/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1946-1953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106/Р4751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Колхоз-племзавод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«Заря»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1970-1997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113/Р-4721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Петровский районный союз потребительских обществ (</w:t>
            </w: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райпотребсоюз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1972-201</w:t>
            </w:r>
            <w:r w:rsidR="00FA2A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122/Р-4733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Сельскохозяйственный  производственный кооператив (СПК) </w:t>
            </w: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Ставрополь-Кавказский</w:t>
            </w:r>
            <w:proofErr w:type="spellEnd"/>
            <w:proofErr w:type="gram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1971-2002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Районный государственный архив с</w:t>
            </w:r>
            <w:proofErr w:type="gram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офицкое Гофицкого района Ставропольского края 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1948-1953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Петровский районный государственный архив 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1949-1961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140/Р-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4732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Петровский районный отдел государственной 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статистики РОГС)</w:t>
            </w:r>
            <w:proofErr w:type="gramEnd"/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1974-1997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142/Р-1715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Петровской райо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ной государственной администрации 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1983-2004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Дорожный отдел исполнительного комитета Гофицкого районного Совета депутатов тр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дящихся 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1947-1953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155/Р-4750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Колхоз-племзавод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«Колос»</w:t>
            </w:r>
          </w:p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1971-1992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158/Р-4702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Благодатненская</w:t>
            </w:r>
            <w:proofErr w:type="spellEnd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1971-1997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162/Р-4748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производственный кооператив (СПК) «Восход»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1971-2002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163/Р-4703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Гофицкая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1972-1997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164/Р-5691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«Редакция газ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ты «Петровские вести»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1973-2010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168/Р-4705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Николино-Балковская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1994-1997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179/ Р-4749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Колхоз-племзавод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«Заветы Ленина» </w:t>
            </w:r>
          </w:p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1971-2006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185/Р-4708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Прикалаусская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1982-1997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186/Р-1864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Дон-Балковская</w:t>
            </w:r>
            <w:proofErr w:type="spellEnd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1991-1997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187/Р-4710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села Сухая Буйвола 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1991-1997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188/Р-4746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«Сельскохозяйственное предприятие До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ское»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1971-201</w:t>
            </w:r>
            <w:r w:rsidR="00BA69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199/Р-4740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Коллективное сельскохозяйственное пре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приятие /товарищество/ «Правда» с огран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ченной ответственностью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1971-1991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201/Р-4711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Высоцкая сельская администрация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1973-1997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207/Р-4712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Рогато-Балковская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1973-1997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210/Р-3766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советское хозяйство (со</w:t>
            </w:r>
            <w:r w:rsidRPr="00B7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7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хоз) «Петровский» 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1971-1993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216/Р-4744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Колхоз-племзавод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 имени Кирова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1971-2001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220/Р-4930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Светлоградская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межколхозная передвижная механизированная колонна  Ставропольского объединения «</w:t>
            </w: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Крайколхозстрой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221/Р-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4715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Исполнительный комитет </w:t>
            </w: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Светлоградского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Совета народных депутатов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1982-1993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222/Р-4734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Светлоградская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текстильно-галантерейная фабрика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1972-1992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223/Р-4736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Петровский лесхоз  Ставропольского упра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ления лесами 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1971-1999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224/Р-4735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Сельскохозяйственное предприятие (СХП) «Рассвет»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1971-2004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225/Р-4739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колхозное объединение по производству плодов «Петровское» Ставр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польского краевого объединения  «</w:t>
            </w:r>
            <w:proofErr w:type="spellStart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польплодопром</w:t>
            </w:r>
            <w:proofErr w:type="spellEnd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1970-1991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227/Р-1716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 и прод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вольствия Петровской районной государс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венной администрации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1971-2004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230/Р-6159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Рыбколхоз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 «Зеркальные пруды»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1979-1994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231/Р-4929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Петровская центральная районная больница (ГУ ЦРБ) 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1972-2005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Шангалинская</w:t>
            </w:r>
            <w:proofErr w:type="spellEnd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1979-1997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закрытого типа «</w:t>
            </w: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лаусский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1978-1987, 1990-1997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учрежд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ние среднего профессионального образования «</w:t>
            </w: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Светлоградский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</w:tc>
        <w:tc>
          <w:tcPr>
            <w:tcW w:w="1705" w:type="dxa"/>
          </w:tcPr>
          <w:p w:rsidR="00467C9E" w:rsidRDefault="00467C9E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1991/1992</w:t>
            </w:r>
          </w:p>
          <w:p w:rsidR="00B74F96" w:rsidRDefault="00FA2A1A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2010/2011</w:t>
            </w:r>
          </w:p>
          <w:p w:rsidR="00467C9E" w:rsidRPr="00B74F96" w:rsidRDefault="00467C9E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235/Р-5662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производственный кооператив (СПК)  «</w:t>
            </w: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Шангалинский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1972-2012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237/Р-1757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Просянская</w:t>
            </w:r>
            <w:proofErr w:type="spellEnd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сельская  администрация</w:t>
            </w:r>
          </w:p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1976-1996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Государственное унитарное «Петровское а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хитектурно-планировочное бюро» 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1964-1996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«</w:t>
            </w: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Ставропольс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рой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» Российского государственного концерна по водохозяйственному строительству «</w:t>
            </w: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водстрой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1979-1991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города Светлограда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1991-1997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государственным имуществом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1992-2004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Окружная избирательная комиссия по выб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 в Федеральное собрание /Совет Федер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и Государственную Думу/, по провед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нию референдума и по проекту Конституции РФ по Петровскому району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1993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Комитет по земельным ресурсам и землеус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ройству Петровского района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1991-1995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 Петровского ра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1991-1995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Инспекция Министерства Российской Фед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рации по налогам и сборам по Петровскому району Ставропольского края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1990-2000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Петровская районная государственная адм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нистрация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1991-2004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Отделение федерального казначейства по Петровскому району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1993-1998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Севрюков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Михаил Спиридонович /10.12.1930- 03.10.1997/, композитор, создатель и худож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ственный руководитель ансамбля "Нива Зол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тая" - заслуженный деятель искусств РСФСР и заслуженный работник культуры РСФСР.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1947-1997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Константиновского сельсовета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1997-201</w:t>
            </w:r>
            <w:r w:rsidR="009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села Сухая Буйвола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1997-201</w:t>
            </w:r>
            <w:r w:rsidR="009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производственный кооператив СПК имени Кирова.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2001-2005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производственный кооператив (колхоз) «Родина»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1992-201</w:t>
            </w:r>
            <w:r w:rsidR="00FA2A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производственный кооператив (колхоз) « Правда»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1992-2006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села Николина Балка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1997-201</w:t>
            </w:r>
            <w:r w:rsidR="00962E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Просянского</w:t>
            </w:r>
            <w:proofErr w:type="spellEnd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1997-201</w:t>
            </w:r>
            <w:r w:rsidR="009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села </w:t>
            </w: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Шведино</w:t>
            </w:r>
            <w:proofErr w:type="spellEnd"/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1997-201</w:t>
            </w:r>
            <w:r w:rsidR="00962E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село Гофицкое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1997-201</w:t>
            </w:r>
            <w:r w:rsidR="00962E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Пе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ровского муниципального района Ставр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2004-201</w:t>
            </w:r>
            <w:r w:rsidR="00AB33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Администрация Петровского муниципального района Ставропольского края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2004-201</w:t>
            </w:r>
            <w:r w:rsidR="00BD43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ний администрации Петровского муниц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пального района Ставропольского края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2004-201</w:t>
            </w:r>
            <w:r w:rsidR="00AB33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ления администрации Петровского муниц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пального района Ставропольского края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2005-2007, 2009-201</w:t>
            </w:r>
            <w:r w:rsidR="00AB33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администрации Петровского 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Ставропольского края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2004-201</w:t>
            </w:r>
            <w:r w:rsidR="00AB33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Петро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Ставропол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2004-201</w:t>
            </w:r>
            <w:r w:rsidR="00FA2A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Совет Петровского муниципального района Ставропольского края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2004-201</w:t>
            </w:r>
            <w:r w:rsidR="00BD43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здравоохранения Петровская центральная районная больница (МУЗ ПЦРБ)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2005-2012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Шангалинского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1997-201</w:t>
            </w:r>
            <w:r w:rsidR="00962E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Высоцкого сельсовета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1997-201</w:t>
            </w:r>
            <w:r w:rsidR="009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муниципального образования села </w:t>
            </w:r>
            <w:proofErr w:type="gramStart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Благодатное</w:t>
            </w:r>
            <w:proofErr w:type="gramEnd"/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1997-201</w:t>
            </w:r>
            <w:r w:rsidR="009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Дон-Балковского</w:t>
            </w:r>
            <w:proofErr w:type="spellEnd"/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1997-201</w:t>
            </w:r>
            <w:r w:rsidR="0096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город Светлоград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1997-201</w:t>
            </w:r>
            <w:r w:rsidR="00B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Прикалаусского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1997-201</w:t>
            </w:r>
            <w:r w:rsidR="00962E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4F96" w:rsidRPr="00B74F96" w:rsidTr="00AB330A">
        <w:tc>
          <w:tcPr>
            <w:tcW w:w="786" w:type="dxa"/>
          </w:tcPr>
          <w:p w:rsidR="00B74F96" w:rsidRPr="00B74F96" w:rsidRDefault="00B74F96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B74F96" w:rsidRPr="00B74F96" w:rsidRDefault="00B74F96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5793" w:type="dxa"/>
          </w:tcPr>
          <w:p w:rsidR="00B74F96" w:rsidRPr="00B74F96" w:rsidRDefault="00B74F96" w:rsidP="00B74F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Рогато-Балковского</w:t>
            </w:r>
            <w:proofErr w:type="spellEnd"/>
            <w:r w:rsidRPr="00B74F9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705" w:type="dxa"/>
          </w:tcPr>
          <w:p w:rsidR="00B74F96" w:rsidRPr="00B74F96" w:rsidRDefault="00B74F96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6">
              <w:rPr>
                <w:rFonts w:ascii="Times New Roman" w:hAnsi="Times New Roman" w:cs="Times New Roman"/>
                <w:sz w:val="28"/>
                <w:szCs w:val="28"/>
              </w:rPr>
              <w:t>1997-201</w:t>
            </w:r>
            <w:r w:rsidR="00962E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36A1" w:rsidRPr="00B74F96" w:rsidTr="00AB330A">
        <w:tc>
          <w:tcPr>
            <w:tcW w:w="786" w:type="dxa"/>
          </w:tcPr>
          <w:p w:rsidR="00E436A1" w:rsidRPr="00B74F96" w:rsidRDefault="00E436A1" w:rsidP="00B74F96">
            <w:pPr>
              <w:numPr>
                <w:ilvl w:val="0"/>
                <w:numId w:val="1"/>
              </w:numPr>
              <w:tabs>
                <w:tab w:val="left" w:pos="280"/>
              </w:tabs>
              <w:ind w:hanging="57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436A1" w:rsidRPr="00B74F96" w:rsidRDefault="00E436A1" w:rsidP="00B7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5793" w:type="dxa"/>
          </w:tcPr>
          <w:p w:rsidR="00E436A1" w:rsidRPr="00B74F96" w:rsidRDefault="00E436A1" w:rsidP="00DA0B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документов о жизни и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замечательных людей Петровского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округа Ставропольского края</w:t>
            </w:r>
          </w:p>
        </w:tc>
        <w:tc>
          <w:tcPr>
            <w:tcW w:w="1705" w:type="dxa"/>
          </w:tcPr>
          <w:p w:rsidR="00E436A1" w:rsidRPr="00B74F96" w:rsidRDefault="005A6A87" w:rsidP="00B7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  <w:r w:rsidR="00E436A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94D06" w:rsidRDefault="00094D06" w:rsidP="00DA588C"/>
    <w:sectPr w:rsidR="00094D06" w:rsidSect="00DA58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6201"/>
    <w:multiLevelType w:val="hybridMultilevel"/>
    <w:tmpl w:val="38581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94D06"/>
    <w:rsid w:val="00094D06"/>
    <w:rsid w:val="00106410"/>
    <w:rsid w:val="0014334E"/>
    <w:rsid w:val="00186291"/>
    <w:rsid w:val="001B0454"/>
    <w:rsid w:val="001D3700"/>
    <w:rsid w:val="0021436C"/>
    <w:rsid w:val="0026063A"/>
    <w:rsid w:val="00294047"/>
    <w:rsid w:val="002B7857"/>
    <w:rsid w:val="003F3CA0"/>
    <w:rsid w:val="00467C9E"/>
    <w:rsid w:val="00483FC9"/>
    <w:rsid w:val="005038B7"/>
    <w:rsid w:val="00512CD5"/>
    <w:rsid w:val="00533EEF"/>
    <w:rsid w:val="005A6A87"/>
    <w:rsid w:val="00637305"/>
    <w:rsid w:val="00640969"/>
    <w:rsid w:val="006479CD"/>
    <w:rsid w:val="006C2638"/>
    <w:rsid w:val="00727572"/>
    <w:rsid w:val="007E5B1E"/>
    <w:rsid w:val="00877D52"/>
    <w:rsid w:val="00962E6B"/>
    <w:rsid w:val="00994C55"/>
    <w:rsid w:val="009F7676"/>
    <w:rsid w:val="00AA2BFF"/>
    <w:rsid w:val="00AB330A"/>
    <w:rsid w:val="00B74F96"/>
    <w:rsid w:val="00BA69AB"/>
    <w:rsid w:val="00BD43B1"/>
    <w:rsid w:val="00D93818"/>
    <w:rsid w:val="00DA0BF0"/>
    <w:rsid w:val="00DA588C"/>
    <w:rsid w:val="00E436A1"/>
    <w:rsid w:val="00E84556"/>
    <w:rsid w:val="00F97385"/>
    <w:rsid w:val="00FA2A1A"/>
    <w:rsid w:val="00FA792D"/>
    <w:rsid w:val="00FE2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chernuhina</cp:lastModifiedBy>
  <cp:revision>30</cp:revision>
  <dcterms:created xsi:type="dcterms:W3CDTF">2018-03-06T06:52:00Z</dcterms:created>
  <dcterms:modified xsi:type="dcterms:W3CDTF">2022-06-28T13:32:00Z</dcterms:modified>
</cp:coreProperties>
</file>