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E" w:rsidRPr="00F541D5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541D5">
        <w:rPr>
          <w:rFonts w:ascii="Times New Roman" w:hAnsi="Times New Roman" w:cs="Times New Roman"/>
          <w:b/>
          <w:i/>
          <w:sz w:val="48"/>
          <w:szCs w:val="48"/>
        </w:rPr>
        <w:t>ИНФОРМАЦИОННАЯ ПАМЯТКА</w:t>
      </w:r>
    </w:p>
    <w:p w:rsidR="007574E8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граждан, освободившихся из мест лишения свободы</w:t>
      </w:r>
    </w:p>
    <w:p w:rsidR="007574E8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трудоустройства, оформления документов, получения медицинской помощи, социальных и иных услуг </w:t>
      </w:r>
    </w:p>
    <w:p w:rsidR="007574E8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74E8">
        <w:rPr>
          <w:rFonts w:ascii="Times New Roman" w:hAnsi="Times New Roman" w:cs="Times New Roman"/>
          <w:b/>
          <w:i/>
          <w:sz w:val="40"/>
          <w:szCs w:val="40"/>
        </w:rPr>
        <w:t>необходимо обращаться:</w:t>
      </w:r>
    </w:p>
    <w:p w:rsidR="007574E8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2873"/>
        <w:gridCol w:w="2096"/>
        <w:gridCol w:w="10766"/>
      </w:tblGrid>
      <w:tr w:rsidR="007574E8" w:rsidTr="00B538C8">
        <w:tc>
          <w:tcPr>
            <w:tcW w:w="2124" w:type="dxa"/>
          </w:tcPr>
          <w:p w:rsidR="007574E8" w:rsidRPr="007E69A5" w:rsidRDefault="007574E8" w:rsidP="0075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ГБУСО «Петровский центр социального обслуживания населения»</w:t>
            </w:r>
          </w:p>
          <w:p w:rsidR="007E69A5" w:rsidRDefault="007E69A5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E8" w:rsidRPr="007E69A5" w:rsidRDefault="007574E8" w:rsidP="007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</w:p>
          <w:p w:rsidR="007E69A5" w:rsidRDefault="007E69A5" w:rsidP="0075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A5" w:rsidRDefault="007E69A5" w:rsidP="007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7E69A5" w:rsidRPr="007E69A5" w:rsidRDefault="00B538C8" w:rsidP="007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8-00 до 17</w:t>
            </w:r>
            <w:r w:rsidR="007E69A5"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7E69A5" w:rsidRDefault="007E69A5" w:rsidP="007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E69A5" w:rsidRPr="007E69A5" w:rsidRDefault="007E69A5" w:rsidP="007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12-00 до </w:t>
            </w:r>
          </w:p>
          <w:p w:rsidR="007E69A5" w:rsidRPr="007E69A5" w:rsidRDefault="007E69A5" w:rsidP="007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район 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Светлоград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AA6DC1" w:rsidRDefault="00AA6DC1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AA6DC1" w:rsidRDefault="00AA6DC1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8865-47-4-05-47</w:t>
            </w:r>
          </w:p>
        </w:tc>
        <w:tc>
          <w:tcPr>
            <w:tcW w:w="11497" w:type="dxa"/>
          </w:tcPr>
          <w:p w:rsidR="007E69A5" w:rsidRPr="00A5088A" w:rsidRDefault="00A23C9F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9"/>
            <w:bookmarkEnd w:id="0"/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8) срочные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получении юридической помощи в целях защиты прав и законных интересов получателей социальных услуг;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7E69A5" w:rsidRPr="00F87BA5" w:rsidRDefault="007E69A5" w:rsidP="007E69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иные срочные социальные услуги.</w:t>
            </w:r>
          </w:p>
          <w:p w:rsidR="007E69A5" w:rsidRPr="00CE0BD5" w:rsidRDefault="007E69A5" w:rsidP="007E69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рочные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оказываются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E69A5" w:rsidRPr="00A5088A" w:rsidRDefault="007E69A5" w:rsidP="007E69A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необходимые для принятия на социальное обслуживание:</w:t>
            </w:r>
          </w:p>
          <w:p w:rsidR="007E69A5" w:rsidRPr="00F87BA5" w:rsidRDefault="007E69A5" w:rsidP="007E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· заявление на имя директора Центра о предоставлении социальных услуг;</w:t>
            </w:r>
          </w:p>
          <w:p w:rsidR="007E69A5" w:rsidRPr="00F87BA5" w:rsidRDefault="007E69A5" w:rsidP="007E69A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· Документ, удостоверяющий личность гражданина;</w:t>
            </w:r>
          </w:p>
          <w:p w:rsidR="007E69A5" w:rsidRPr="00F87BA5" w:rsidRDefault="007E69A5" w:rsidP="007E69A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· справка, выданная органом, осуществляющем пенсионное обеспечение, о размере пенсии;</w:t>
            </w:r>
            <w:proofErr w:type="gramEnd"/>
          </w:p>
          <w:p w:rsidR="007E69A5" w:rsidRPr="00F87BA5" w:rsidRDefault="007E69A5" w:rsidP="007E69A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в семьях или имеющих родственников, обязанных в соответствии с законодательством их содержать, представляют также:</w:t>
            </w:r>
          </w:p>
          <w:p w:rsidR="007E69A5" w:rsidRPr="00F87BA5" w:rsidRDefault="007E69A5" w:rsidP="007E69A5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· справку на каждого члена семьи с места работы о размерах заработной платы и других доходов;</w:t>
            </w:r>
          </w:p>
          <w:p w:rsidR="007E69A5" w:rsidRPr="00F87BA5" w:rsidRDefault="007E69A5" w:rsidP="007E69A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>· справку органов местного самоуправления или жилищно-эксплуатационных организаций о составе семьи с указанием даты рождения каждого члена семьи и родственных отношений.</w:t>
            </w:r>
          </w:p>
          <w:p w:rsidR="007574E8" w:rsidRDefault="007E69A5" w:rsidP="00AA6DC1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5">
              <w:rPr>
                <w:rFonts w:ascii="Times New Roman" w:hAnsi="Times New Roman" w:cs="Times New Roman"/>
                <w:sz w:val="24"/>
                <w:szCs w:val="24"/>
              </w:rPr>
              <w:t xml:space="preserve">· 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      </w:r>
          </w:p>
        </w:tc>
      </w:tr>
      <w:tr w:rsidR="007574E8" w:rsidTr="00B538C8">
        <w:tc>
          <w:tcPr>
            <w:tcW w:w="2124" w:type="dxa"/>
          </w:tcPr>
          <w:p w:rsidR="00A5088A" w:rsidRDefault="007E69A5" w:rsidP="00757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ГБУЗ СК </w:t>
            </w:r>
          </w:p>
          <w:p w:rsidR="007574E8" w:rsidRPr="00A92688" w:rsidRDefault="007E69A5" w:rsidP="0075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"Петровская РБ"</w:t>
            </w:r>
          </w:p>
        </w:tc>
        <w:tc>
          <w:tcPr>
            <w:tcW w:w="2114" w:type="dxa"/>
          </w:tcPr>
          <w:p w:rsidR="00AA6DC1" w:rsidRPr="00AA6DC1" w:rsidRDefault="007E69A5" w:rsidP="00AA6D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Светлоград, пр.им. генерала Воробьева 1, тел: регистратуры </w:t>
            </w:r>
          </w:p>
          <w:p w:rsidR="007574E8" w:rsidRPr="00AA6DC1" w:rsidRDefault="007E69A5" w:rsidP="00AA6D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DC1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</w:rPr>
              <w:t>8-86547-49-00-4</w:t>
            </w:r>
          </w:p>
        </w:tc>
        <w:tc>
          <w:tcPr>
            <w:tcW w:w="11497" w:type="dxa"/>
          </w:tcPr>
          <w:p w:rsidR="00A23C9F" w:rsidRPr="00A5088A" w:rsidRDefault="00A23C9F" w:rsidP="00A23C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  <w:p w:rsidR="00925559" w:rsidRPr="00A5088A" w:rsidRDefault="00925559" w:rsidP="007E69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Оказывается весь объем медицинских услуг указанный в лицензии учреждения.</w:t>
            </w:r>
          </w:p>
          <w:p w:rsidR="007574E8" w:rsidRPr="00A5088A" w:rsidRDefault="007E69A5" w:rsidP="007E69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получения медицинской помощи гражданам, освободившихся из мест лишения свободы  нужны следующие </w:t>
            </w:r>
            <w:r w:rsidRPr="00A50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полис, паспорт, </w:t>
            </w:r>
            <w:proofErr w:type="spellStart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снилс</w:t>
            </w:r>
            <w:proofErr w:type="spellEnd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574E8" w:rsidTr="00B538C8">
        <w:tc>
          <w:tcPr>
            <w:tcW w:w="2124" w:type="dxa"/>
          </w:tcPr>
          <w:p w:rsidR="00A5088A" w:rsidRDefault="00AA6DC1" w:rsidP="00757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6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нарколога</w:t>
            </w:r>
            <w:r w:rsidRPr="00A9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ГБУЗ СК </w:t>
            </w:r>
          </w:p>
          <w:p w:rsidR="007574E8" w:rsidRPr="00A92688" w:rsidRDefault="00AA6DC1" w:rsidP="0075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"Петровская РБ"</w:t>
            </w:r>
          </w:p>
        </w:tc>
        <w:tc>
          <w:tcPr>
            <w:tcW w:w="2114" w:type="dxa"/>
          </w:tcPr>
          <w:p w:rsidR="00B538C8" w:rsidRDefault="00AA6DC1" w:rsidP="00AA6D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Светлоград, пр.им. генерал</w:t>
            </w:r>
            <w:r w:rsidR="00B5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Воробьева 1, </w:t>
            </w:r>
          </w:p>
          <w:p w:rsidR="00AA6DC1" w:rsidRPr="00AA6DC1" w:rsidRDefault="00B538C8" w:rsidP="00AA6D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тел: </w:t>
            </w:r>
            <w:r w:rsidR="00AA6DC1" w:rsidRPr="007E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574E8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</w:rPr>
              <w:t>8-86547-4</w:t>
            </w:r>
            <w:r w:rsidR="00B538C8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</w:rPr>
              <w:t>8-6-78</w:t>
            </w:r>
          </w:p>
        </w:tc>
        <w:tc>
          <w:tcPr>
            <w:tcW w:w="11497" w:type="dxa"/>
          </w:tcPr>
          <w:p w:rsidR="00A23C9F" w:rsidRPr="00A5088A" w:rsidRDefault="00A23C9F" w:rsidP="00A23C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  <w:p w:rsidR="00925559" w:rsidRPr="00A5088A" w:rsidRDefault="00925559" w:rsidP="00925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Оказывается весь объем медицинских услуг указанный в лицензии.</w:t>
            </w:r>
          </w:p>
          <w:p w:rsidR="007574E8" w:rsidRDefault="00925559" w:rsidP="0092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получения медицинской помощи гражданам, освободившихся из мест лишения свободы  нужны следующие </w:t>
            </w:r>
            <w:r w:rsidRPr="00A50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полис, паспорт, </w:t>
            </w:r>
            <w:proofErr w:type="spellStart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снилс</w:t>
            </w:r>
            <w:proofErr w:type="spellEnd"/>
            <w:r w:rsidRPr="00A50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574E8" w:rsidTr="00B538C8">
        <w:tc>
          <w:tcPr>
            <w:tcW w:w="2124" w:type="dxa"/>
          </w:tcPr>
          <w:p w:rsidR="00AA6DC1" w:rsidRPr="00AA6DC1" w:rsidRDefault="00AA6DC1" w:rsidP="00AA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Pr="00AA6D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Петровского городского округа Ставропольского края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8-00 до 17-00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Перерыв с 12-00 до 13-00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Выходной: 1,3 суббота, воскресенье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населения: 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 с 8-00 до 12-00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Среда с 8-00 до 18-00</w:t>
            </w:r>
          </w:p>
          <w:p w:rsidR="007574E8" w:rsidRDefault="00AA6DC1" w:rsidP="00B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2,4 суббота с 8-00 до 12-00</w:t>
            </w:r>
          </w:p>
        </w:tc>
        <w:tc>
          <w:tcPr>
            <w:tcW w:w="2114" w:type="dxa"/>
          </w:tcPr>
          <w:p w:rsid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Светлоград,</w:t>
            </w:r>
          </w:p>
          <w:p w:rsid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пл. 50 лет Октября, 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</w:p>
          <w:p w:rsidR="00AA6DC1" w:rsidRPr="00AA6DC1" w:rsidRDefault="00AA6DC1" w:rsidP="00A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8865-47-4-60-03</w:t>
            </w:r>
          </w:p>
          <w:p w:rsidR="007574E8" w:rsidRDefault="007574E8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</w:tcPr>
          <w:p w:rsidR="00AA6DC1" w:rsidRPr="00A5088A" w:rsidRDefault="00AA6DC1" w:rsidP="00AA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граждан</w:t>
            </w:r>
            <w:proofErr w:type="gramStart"/>
            <w:r w:rsidRPr="00A508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088A">
              <w:rPr>
                <w:rFonts w:ascii="Times New Roman" w:hAnsi="Times New Roman" w:cs="Times New Roman"/>
                <w:sz w:val="28"/>
                <w:szCs w:val="28"/>
              </w:rPr>
              <w:t xml:space="preserve"> освободившихся из мест лишения свободы, может быть оказана </w:t>
            </w: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социальная помощь малоимущим семьям и одиноко проживающим малоимущим гражданам</w:t>
            </w:r>
          </w:p>
          <w:p w:rsidR="00AA6DC1" w:rsidRPr="00A23C9F" w:rsidRDefault="00AA6DC1" w:rsidP="00AA6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документов</w:t>
            </w:r>
          </w:p>
          <w:p w:rsidR="00AA6DC1" w:rsidRPr="00AA6DC1" w:rsidRDefault="00A23C9F" w:rsidP="00AA6D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 w:val="0"/>
              <w:ind w:lef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DC1" w:rsidRPr="00AA6DC1">
              <w:rPr>
                <w:rFonts w:ascii="Times New Roman" w:hAnsi="Times New Roman" w:cs="Times New Roman"/>
                <w:sz w:val="24"/>
                <w:szCs w:val="24"/>
              </w:rPr>
              <w:t>Паспорта членов семьи и их ксерокопии (1стр., прописка, семейное положение)</w:t>
            </w:r>
          </w:p>
          <w:p w:rsidR="00AA6DC1" w:rsidRPr="00AA6DC1" w:rsidRDefault="00A23C9F" w:rsidP="00AA6D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 w:val="0"/>
              <w:ind w:left="-180" w:right="-3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DC1" w:rsidRPr="00AA6DC1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всех детей  и копии</w:t>
            </w:r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на имя одного из родителей (или студента старше 18 лет)</w:t>
            </w:r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родство и (или) свойство (свидетельства о рождении, свидетельство о заключении (расторжении) брака, свидетельство о перемене имени).  </w:t>
            </w:r>
            <w:proofErr w:type="gramEnd"/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книжки (подлинники) </w:t>
            </w:r>
            <w:r w:rsidRPr="00AA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неработающих членов</w:t>
            </w: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 семьи и ксерокопии  (1 разворот и последнее увольнение) — уход за </w:t>
            </w:r>
            <w:proofErr w:type="spellStart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реб-инв</w:t>
            </w:r>
            <w:proofErr w:type="spellEnd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 1 гр., престарелым, который является членом семьи и проживает совместно</w:t>
            </w:r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заверенная работодателем, при условии оформления на работу менее</w:t>
            </w:r>
            <w:proofErr w:type="gramStart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 чем за 3 месяца, предшествующих месяцу обращения.</w:t>
            </w:r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Документы об имуществе, принадлежащем на  правах собственности всех членов семьи и копии</w:t>
            </w:r>
          </w:p>
          <w:p w:rsidR="00AA6DC1" w:rsidRPr="00AA6DC1" w:rsidRDefault="00AA6DC1" w:rsidP="00AA6DC1">
            <w:pPr>
              <w:widowControl w:val="0"/>
              <w:numPr>
                <w:ilvl w:val="0"/>
                <w:numId w:val="1"/>
              </w:numPr>
              <w:overflowPunct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Справка из учебного заведения о получении  (не получении)  стипендии помесячно за 3 месяца до месяца обращения</w:t>
            </w:r>
          </w:p>
          <w:p w:rsidR="00925559" w:rsidRDefault="00AA6DC1" w:rsidP="00925559">
            <w:pPr>
              <w:widowControl w:val="0"/>
              <w:numPr>
                <w:ilvl w:val="0"/>
                <w:numId w:val="1"/>
              </w:numPr>
              <w:overflowPunct w:val="0"/>
              <w:ind w:right="-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доходах каждого члена семьи помесячно (за 3 месяца до месяца обращения). </w:t>
            </w:r>
          </w:p>
          <w:p w:rsidR="007574E8" w:rsidRDefault="007574E8" w:rsidP="00AA6DC1">
            <w:pPr>
              <w:ind w:right="-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E8" w:rsidTr="00B538C8">
        <w:tc>
          <w:tcPr>
            <w:tcW w:w="2124" w:type="dxa"/>
          </w:tcPr>
          <w:p w:rsidR="004D2D70" w:rsidRPr="004D2D70" w:rsidRDefault="004D2D70" w:rsidP="004D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ГКУ «Центр занятости населения  Петровского района»    </w:t>
            </w:r>
          </w:p>
          <w:p w:rsidR="004D2D70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8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8C8" w:rsidRDefault="00B538C8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8" w:rsidRDefault="00B538C8" w:rsidP="00B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B538C8" w:rsidRPr="007E69A5" w:rsidRDefault="00B538C8" w:rsidP="00B5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8-00 до 17</w:t>
            </w: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B538C8" w:rsidRDefault="00B538C8" w:rsidP="00B5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538C8" w:rsidRPr="007E69A5" w:rsidRDefault="00B538C8" w:rsidP="00B5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12-00 до </w:t>
            </w:r>
          </w:p>
          <w:p w:rsidR="00B538C8" w:rsidRPr="007E69A5" w:rsidRDefault="00B538C8" w:rsidP="00B5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B538C8" w:rsidRDefault="00B538C8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E8" w:rsidRDefault="007574E8" w:rsidP="00B5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D2D70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93C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Светлоград,  </w:t>
            </w: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 ул. Калинина, </w:t>
            </w:r>
          </w:p>
          <w:p w:rsidR="004D2D70" w:rsidRPr="00FB5F75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д. 67 </w:t>
            </w:r>
          </w:p>
          <w:p w:rsidR="004D2D70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Тел. </w:t>
            </w:r>
          </w:p>
          <w:p w:rsidR="004D2D70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86547-</w:t>
            </w: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4-06-15, </w:t>
            </w:r>
          </w:p>
          <w:p w:rsidR="004D2D70" w:rsidRPr="00FB5F75" w:rsidRDefault="004D2D70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факс  4-41-47</w:t>
            </w:r>
          </w:p>
          <w:p w:rsidR="007574E8" w:rsidRDefault="007574E8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</w:tcPr>
          <w:p w:rsidR="00A23C9F" w:rsidRPr="00A5088A" w:rsidRDefault="00293CE1" w:rsidP="00147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услуг:</w:t>
            </w:r>
          </w:p>
          <w:p w:rsidR="00A92688" w:rsidRDefault="00A92688" w:rsidP="00A23C9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*содействие гражданам в поиске подходящей работы</w:t>
            </w:r>
          </w:p>
          <w:p w:rsidR="00A92688" w:rsidRDefault="00A92688" w:rsidP="00A23C9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информирование о положении на рынке труда</w:t>
            </w:r>
          </w:p>
          <w:p w:rsidR="00A92688" w:rsidRDefault="00A92688" w:rsidP="00A23C9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организация ярмарок вакансий и учебных рабочих мест;</w:t>
            </w:r>
          </w:p>
          <w:p w:rsidR="00A23C9F" w:rsidRDefault="00A92688" w:rsidP="00A23C9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A92688" w:rsidRDefault="00A92688" w:rsidP="00A23C9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психологическая поддержка безработных граждан;</w:t>
            </w:r>
          </w:p>
          <w:p w:rsidR="00A23C9F" w:rsidRPr="00A5088A" w:rsidRDefault="00A23C9F" w:rsidP="00A23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необходимые для получения услуги: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ИНН;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- Страховое свидетельство </w:t>
            </w:r>
            <w:proofErr w:type="gramStart"/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СНИЛС);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лицевого счета в банке с карточки, не карточка, </w:t>
            </w:r>
            <w:proofErr w:type="gramStart"/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5F75">
              <w:rPr>
                <w:rFonts w:ascii="Times New Roman" w:hAnsi="Times New Roman" w:cs="Times New Roman"/>
                <w:b/>
                <w:sz w:val="24"/>
                <w:szCs w:val="24"/>
              </w:rPr>
              <w:t>ОСБ 1859</w:t>
            </w: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) или сберкнижка ( и копия);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СЗИ-6 в Пенсионном фонде;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Трудовая книжка;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Документ об образовании </w:t>
            </w:r>
            <w:proofErr w:type="gramStart"/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курсы, начальное, среднее или высшее образование ( и коптя без вкладыша), для ранее не работающих – аттестат; 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Справка об освобождении.</w:t>
            </w:r>
          </w:p>
          <w:p w:rsidR="00A92688" w:rsidRPr="00FB5F75" w:rsidRDefault="00A92688" w:rsidP="00A2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 Копия справки медико-социальной экспертизы;</w:t>
            </w:r>
          </w:p>
          <w:p w:rsidR="007574E8" w:rsidRDefault="00A92688" w:rsidP="001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>- Копия индивидуальной программы реабилитации инвалида.</w:t>
            </w:r>
          </w:p>
        </w:tc>
      </w:tr>
      <w:tr w:rsidR="007574E8" w:rsidTr="00B538C8">
        <w:tc>
          <w:tcPr>
            <w:tcW w:w="2124" w:type="dxa"/>
          </w:tcPr>
          <w:p w:rsidR="007574E8" w:rsidRDefault="00293CE1" w:rsidP="0075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Многофункциональный центр предоставления государственных услуг</w:t>
            </w:r>
          </w:p>
          <w:p w:rsidR="00293CE1" w:rsidRDefault="00293CE1" w:rsidP="0075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CE1" w:rsidRDefault="00293CE1" w:rsidP="0029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C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F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CE1" w:rsidRDefault="00293CE1" w:rsidP="0029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E1" w:rsidRDefault="00293CE1" w:rsidP="0029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DC1">
              <w:rPr>
                <w:rFonts w:ascii="Times New Roman" w:hAnsi="Times New Roman" w:cs="Times New Roman"/>
                <w:sz w:val="24"/>
                <w:szCs w:val="24"/>
              </w:rPr>
              <w:t>онедельник, вторни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четверг, пятница </w:t>
            </w:r>
          </w:p>
          <w:p w:rsidR="00293CE1" w:rsidRPr="00293CE1" w:rsidRDefault="00293CE1" w:rsidP="0029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E1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18-00</w:t>
            </w:r>
          </w:p>
          <w:p w:rsidR="00293CE1" w:rsidRPr="00AA6DC1" w:rsidRDefault="00293CE1" w:rsidP="0029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293CE1">
              <w:rPr>
                <w:rFonts w:ascii="Times New Roman" w:hAnsi="Times New Roman" w:cs="Times New Roman"/>
                <w:b/>
                <w:sz w:val="24"/>
                <w:szCs w:val="24"/>
              </w:rPr>
              <w:t>с 08-00 до 20-00</w:t>
            </w:r>
          </w:p>
          <w:p w:rsidR="00293CE1" w:rsidRDefault="00293CE1" w:rsidP="0029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293CE1">
              <w:rPr>
                <w:rFonts w:ascii="Times New Roman" w:hAnsi="Times New Roman" w:cs="Times New Roman"/>
                <w:b/>
                <w:sz w:val="24"/>
                <w:szCs w:val="24"/>
              </w:rPr>
              <w:t>с 09-00 до 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CE1" w:rsidRPr="00293CE1" w:rsidRDefault="00293CE1" w:rsidP="0029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-  </w:t>
            </w:r>
            <w:r w:rsidRPr="00293CE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114" w:type="dxa"/>
          </w:tcPr>
          <w:p w:rsidR="007574E8" w:rsidRDefault="00293CE1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Светлоград,</w:t>
            </w:r>
          </w:p>
          <w:p w:rsidR="00293CE1" w:rsidRDefault="00293CE1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293CE1" w:rsidRDefault="00293CE1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  <w:r w:rsidR="00147AB9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A5088A" w:rsidRDefault="00A5088A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8(865-47)</w:t>
            </w:r>
          </w:p>
          <w:p w:rsidR="00A5088A" w:rsidRDefault="00A5088A" w:rsidP="0075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4-01-59</w:t>
            </w:r>
          </w:p>
        </w:tc>
        <w:tc>
          <w:tcPr>
            <w:tcW w:w="11497" w:type="dxa"/>
          </w:tcPr>
          <w:p w:rsidR="00147AB9" w:rsidRPr="00147AB9" w:rsidRDefault="00147AB9" w:rsidP="00147AB9">
            <w:pPr>
              <w:rPr>
                <w:rFonts w:ascii="Times New Roman" w:hAnsi="Times New Roman"/>
                <w:sz w:val="28"/>
                <w:szCs w:val="28"/>
              </w:rPr>
            </w:pPr>
            <w:r w:rsidRPr="00147AB9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услуг, </w:t>
            </w:r>
            <w:r w:rsidRPr="00147AB9">
              <w:rPr>
                <w:rFonts w:ascii="Times New Roman" w:hAnsi="Times New Roman"/>
                <w:sz w:val="28"/>
                <w:szCs w:val="28"/>
              </w:rPr>
              <w:t xml:space="preserve">предоставление которых </w:t>
            </w:r>
            <w:proofErr w:type="gramStart"/>
            <w:r w:rsidRPr="00147AB9">
              <w:rPr>
                <w:rFonts w:ascii="Times New Roman" w:hAnsi="Times New Roman"/>
                <w:sz w:val="28"/>
                <w:szCs w:val="28"/>
              </w:rPr>
              <w:t xml:space="preserve">организуется в </w:t>
            </w:r>
            <w:r w:rsidRPr="00147AB9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многофункциональном центре предоставления государственных услуг </w:t>
            </w:r>
            <w:r w:rsidRPr="00147AB9">
              <w:rPr>
                <w:rFonts w:ascii="Times New Roman" w:hAnsi="Times New Roman"/>
                <w:sz w:val="28"/>
                <w:szCs w:val="28"/>
              </w:rPr>
              <w:t>Ставропольского края размещен</w:t>
            </w:r>
            <w:proofErr w:type="gramEnd"/>
            <w:r w:rsidRPr="00147AB9">
              <w:rPr>
                <w:rFonts w:ascii="Times New Roman" w:hAnsi="Times New Roman"/>
                <w:sz w:val="28"/>
                <w:szCs w:val="28"/>
              </w:rPr>
              <w:t xml:space="preserve"> на сайте  </w:t>
            </w:r>
            <w:proofErr w:type="spellStart"/>
            <w:r w:rsidRPr="00147AB9">
              <w:rPr>
                <w:rFonts w:ascii="Times New Roman" w:hAnsi="Times New Roman"/>
                <w:b/>
                <w:sz w:val="28"/>
                <w:szCs w:val="28"/>
              </w:rPr>
              <w:t>petrovskiy</w:t>
            </w:r>
            <w:proofErr w:type="spellEnd"/>
            <w:r w:rsidRPr="00147A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47A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147AB9">
              <w:rPr>
                <w:rFonts w:ascii="Times New Roman" w:hAnsi="Times New Roman"/>
                <w:b/>
                <w:sz w:val="28"/>
                <w:szCs w:val="28"/>
              </w:rPr>
              <w:t xml:space="preserve">mfc26.ru </w:t>
            </w:r>
            <w:r w:rsidRPr="00147AB9">
              <w:rPr>
                <w:rFonts w:ascii="Times New Roman" w:hAnsi="Times New Roman"/>
                <w:sz w:val="28"/>
                <w:szCs w:val="28"/>
              </w:rPr>
              <w:t>в разделе</w:t>
            </w:r>
            <w:r w:rsidRPr="00147A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«Услуги»</w:t>
            </w:r>
            <w:r w:rsidR="00F541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41D5" w:rsidRPr="00F541D5">
              <w:rPr>
                <w:rFonts w:ascii="Times New Roman" w:hAnsi="Times New Roman"/>
                <w:sz w:val="28"/>
                <w:szCs w:val="28"/>
              </w:rPr>
              <w:t>или по телефону</w:t>
            </w:r>
            <w:r w:rsidR="00F541D5">
              <w:rPr>
                <w:rFonts w:ascii="Times New Roman" w:hAnsi="Times New Roman"/>
                <w:b/>
                <w:sz w:val="28"/>
                <w:szCs w:val="28"/>
              </w:rPr>
              <w:t xml:space="preserve"> 4-01-59</w:t>
            </w:r>
          </w:p>
          <w:p w:rsidR="00147AB9" w:rsidRDefault="00147AB9" w:rsidP="00147A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CE1" w:rsidRPr="00A5088A" w:rsidRDefault="00147AB9" w:rsidP="00147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необходимые для получения услуги:</w:t>
            </w:r>
          </w:p>
          <w:p w:rsidR="007574E8" w:rsidRDefault="00191B22" w:rsidP="0019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A">
              <w:rPr>
                <w:rFonts w:ascii="Times New Roman" w:hAnsi="Times New Roman" w:cs="Times New Roman"/>
                <w:sz w:val="28"/>
                <w:szCs w:val="28"/>
              </w:rPr>
              <w:t>- документ</w:t>
            </w:r>
            <w:r w:rsidR="00A23C9F" w:rsidRPr="00A508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88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личность.</w:t>
            </w:r>
          </w:p>
        </w:tc>
      </w:tr>
    </w:tbl>
    <w:p w:rsidR="007574E8" w:rsidRDefault="007574E8" w:rsidP="00757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CE1" w:rsidRPr="00191B22" w:rsidRDefault="00293CE1" w:rsidP="0019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22">
        <w:rPr>
          <w:rFonts w:ascii="Times New Roman" w:hAnsi="Times New Roman" w:cs="Times New Roman"/>
          <w:sz w:val="28"/>
          <w:szCs w:val="28"/>
        </w:rPr>
        <w:t>По проблемным вопросам, связанным с социальной адаптацией лиц, освободившихся из мест лишения свободы, решение которых требует содействия органов местного само</w:t>
      </w:r>
      <w:r w:rsidR="00113BB2" w:rsidRPr="00191B22">
        <w:rPr>
          <w:rFonts w:ascii="Times New Roman" w:hAnsi="Times New Roman" w:cs="Times New Roman"/>
          <w:sz w:val="28"/>
          <w:szCs w:val="28"/>
        </w:rPr>
        <w:t xml:space="preserve">управления, необходимо обращаться в </w:t>
      </w:r>
      <w:r w:rsidR="00113BB2" w:rsidRPr="00191B22">
        <w:rPr>
          <w:rFonts w:ascii="Times New Roman" w:hAnsi="Times New Roman" w:cs="Times New Roman"/>
          <w:b/>
          <w:sz w:val="28"/>
          <w:szCs w:val="28"/>
        </w:rPr>
        <w:t>администрацию Петровского городского округа Ставропольского края по адресу: г. Светлоград, пл. 50 лет Октября, д. 8,</w:t>
      </w:r>
      <w:r w:rsidR="00113BB2" w:rsidRPr="00191B22">
        <w:rPr>
          <w:rFonts w:ascii="Times New Roman" w:hAnsi="Times New Roman" w:cs="Times New Roman"/>
          <w:sz w:val="28"/>
          <w:szCs w:val="28"/>
        </w:rPr>
        <w:t xml:space="preserve"> (понедельник – пятница с 08-00 до 17-00, перерыв с 12-00 до 13-00) или по телефону: </w:t>
      </w:r>
      <w:r w:rsidR="00113BB2" w:rsidRPr="00191B22">
        <w:rPr>
          <w:rFonts w:ascii="Times New Roman" w:hAnsi="Times New Roman" w:cs="Times New Roman"/>
          <w:b/>
          <w:sz w:val="28"/>
          <w:szCs w:val="28"/>
        </w:rPr>
        <w:t>8 (865-47) 4-10-55</w:t>
      </w:r>
      <w:r w:rsidR="00113BB2" w:rsidRPr="00191B22">
        <w:rPr>
          <w:rFonts w:ascii="Times New Roman" w:hAnsi="Times New Roman" w:cs="Times New Roman"/>
          <w:sz w:val="28"/>
          <w:szCs w:val="28"/>
        </w:rPr>
        <w:t xml:space="preserve"> – секретарь рабочей группы по</w:t>
      </w:r>
      <w:proofErr w:type="gramEnd"/>
      <w:r w:rsidR="00113BB2" w:rsidRPr="00191B22">
        <w:rPr>
          <w:rFonts w:ascii="Times New Roman" w:hAnsi="Times New Roman" w:cs="Times New Roman"/>
          <w:sz w:val="28"/>
          <w:szCs w:val="28"/>
        </w:rPr>
        <w:t xml:space="preserve"> выработке комплексных мер и решению проблемных вопросов в сфере социальной адаптации лиц</w:t>
      </w:r>
      <w:r w:rsidR="00191B22" w:rsidRPr="00191B22">
        <w:rPr>
          <w:rFonts w:ascii="Times New Roman" w:hAnsi="Times New Roman" w:cs="Times New Roman"/>
          <w:sz w:val="28"/>
          <w:szCs w:val="28"/>
        </w:rPr>
        <w:t xml:space="preserve">, освободившихся из мест лишения свободы; </w:t>
      </w:r>
      <w:r w:rsidR="00191B22" w:rsidRPr="00191B22">
        <w:rPr>
          <w:rFonts w:ascii="Times New Roman" w:hAnsi="Times New Roman" w:cs="Times New Roman"/>
          <w:b/>
          <w:sz w:val="28"/>
          <w:szCs w:val="28"/>
        </w:rPr>
        <w:t>8 (865-47) 4-11-95</w:t>
      </w:r>
      <w:r w:rsidR="00191B22" w:rsidRPr="00191B22">
        <w:rPr>
          <w:rFonts w:ascii="Times New Roman" w:hAnsi="Times New Roman" w:cs="Times New Roman"/>
          <w:sz w:val="28"/>
          <w:szCs w:val="28"/>
        </w:rPr>
        <w:t xml:space="preserve"> - председатель рабочей группы по выработке комплексных мер и решению проблемных вопросов в сфере социальной адаптации лиц, освободившихся из мест лишения свободы</w:t>
      </w:r>
    </w:p>
    <w:sectPr w:rsidR="00293CE1" w:rsidRPr="00191B22" w:rsidSect="00B53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09B"/>
    <w:multiLevelType w:val="multilevel"/>
    <w:tmpl w:val="D01698A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4E8"/>
    <w:rsid w:val="00054D22"/>
    <w:rsid w:val="00113BB2"/>
    <w:rsid w:val="00147AB9"/>
    <w:rsid w:val="00191B22"/>
    <w:rsid w:val="00293CE1"/>
    <w:rsid w:val="004D2D70"/>
    <w:rsid w:val="005D48CE"/>
    <w:rsid w:val="0061702B"/>
    <w:rsid w:val="006616A5"/>
    <w:rsid w:val="007574E8"/>
    <w:rsid w:val="007E69A5"/>
    <w:rsid w:val="008F3F03"/>
    <w:rsid w:val="009063FB"/>
    <w:rsid w:val="00925559"/>
    <w:rsid w:val="00A23C9F"/>
    <w:rsid w:val="00A5088A"/>
    <w:rsid w:val="00A92688"/>
    <w:rsid w:val="00AA6DC1"/>
    <w:rsid w:val="00B0417A"/>
    <w:rsid w:val="00B04CC7"/>
    <w:rsid w:val="00B538C8"/>
    <w:rsid w:val="00F5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E69A5"/>
  </w:style>
  <w:style w:type="paragraph" w:styleId="a4">
    <w:name w:val="Normal (Web)"/>
    <w:basedOn w:val="a"/>
    <w:uiPriority w:val="99"/>
    <w:semiHidden/>
    <w:unhideWhenUsed/>
    <w:rsid w:val="00A9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2018-10-04T08:24:00Z</cp:lastPrinted>
  <dcterms:created xsi:type="dcterms:W3CDTF">2018-09-11T11:55:00Z</dcterms:created>
  <dcterms:modified xsi:type="dcterms:W3CDTF">2018-10-04T08:30:00Z</dcterms:modified>
</cp:coreProperties>
</file>