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4" w:rsidRDefault="00754112" w:rsidP="0075411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12">
        <w:rPr>
          <w:rFonts w:ascii="Times New Roman" w:hAnsi="Times New Roman" w:cs="Times New Roman"/>
          <w:b/>
          <w:sz w:val="28"/>
          <w:szCs w:val="28"/>
        </w:rPr>
        <w:t>Результаты конкурса на включение в кадровый резерв для замещения вакантных должностей муниципальной службы в администрации Петровского городского округа Ставропольского края</w:t>
      </w:r>
    </w:p>
    <w:p w:rsidR="00754112" w:rsidRDefault="00754112" w:rsidP="0075411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12" w:rsidRDefault="00754112" w:rsidP="0018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конкурса на </w:t>
      </w:r>
      <w:r w:rsidR="00C720CB">
        <w:rPr>
          <w:rFonts w:ascii="Times New Roman" w:hAnsi="Times New Roman" w:cs="Times New Roman"/>
          <w:sz w:val="24"/>
          <w:szCs w:val="24"/>
        </w:rPr>
        <w:t xml:space="preserve">включение в кадровый резерв для </w:t>
      </w:r>
      <w:r w:rsidRPr="00187DD8">
        <w:rPr>
          <w:rFonts w:ascii="Times New Roman" w:hAnsi="Times New Roman" w:cs="Times New Roman"/>
          <w:sz w:val="24"/>
          <w:szCs w:val="24"/>
        </w:rPr>
        <w:t>замещени</w:t>
      </w:r>
      <w:r w:rsidR="00C720CB">
        <w:rPr>
          <w:rFonts w:ascii="Times New Roman" w:hAnsi="Times New Roman" w:cs="Times New Roman"/>
          <w:sz w:val="24"/>
          <w:szCs w:val="24"/>
        </w:rPr>
        <w:t>я</w:t>
      </w:r>
      <w:r w:rsidRPr="00187DD8">
        <w:rPr>
          <w:rFonts w:ascii="Times New Roman" w:hAnsi="Times New Roman" w:cs="Times New Roman"/>
          <w:sz w:val="24"/>
          <w:szCs w:val="24"/>
        </w:rPr>
        <w:t xml:space="preserve"> вакантных должностей </w:t>
      </w:r>
      <w:r w:rsidR="00C720CB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Pr="00187DD8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Ставропольского края </w:t>
      </w:r>
      <w:r w:rsidR="00187DD8" w:rsidRPr="00187DD8">
        <w:rPr>
          <w:rFonts w:ascii="Times New Roman" w:hAnsi="Times New Roman" w:cs="Times New Roman"/>
          <w:sz w:val="24"/>
          <w:szCs w:val="24"/>
        </w:rPr>
        <w:t xml:space="preserve">комиссией принято решение о включение в резерв </w:t>
      </w:r>
      <w:r w:rsidRPr="00187DD8">
        <w:rPr>
          <w:rFonts w:ascii="Times New Roman" w:hAnsi="Times New Roman" w:cs="Times New Roman"/>
          <w:sz w:val="24"/>
          <w:szCs w:val="24"/>
        </w:rPr>
        <w:t>следующи</w:t>
      </w:r>
      <w:r w:rsidR="00187DD8" w:rsidRPr="00187DD8">
        <w:rPr>
          <w:rFonts w:ascii="Times New Roman" w:hAnsi="Times New Roman" w:cs="Times New Roman"/>
          <w:sz w:val="24"/>
          <w:szCs w:val="24"/>
        </w:rPr>
        <w:t>х</w:t>
      </w:r>
      <w:r w:rsidRPr="00187DD8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187DD8" w:rsidRPr="00187DD8">
        <w:rPr>
          <w:rFonts w:ascii="Times New Roman" w:hAnsi="Times New Roman" w:cs="Times New Roman"/>
          <w:sz w:val="24"/>
          <w:szCs w:val="24"/>
        </w:rPr>
        <w:t>ов</w:t>
      </w:r>
      <w:r w:rsidRPr="00187DD8">
        <w:rPr>
          <w:rFonts w:ascii="Times New Roman" w:hAnsi="Times New Roman" w:cs="Times New Roman"/>
          <w:sz w:val="24"/>
          <w:szCs w:val="24"/>
        </w:rPr>
        <w:t>:</w:t>
      </w:r>
    </w:p>
    <w:p w:rsidR="00187DD8" w:rsidRPr="00187DD8" w:rsidRDefault="00187DD8" w:rsidP="0018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4A0"/>
      </w:tblPr>
      <w:tblGrid>
        <w:gridCol w:w="9890"/>
      </w:tblGrid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Асланову Ирину Викторовну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Алексеенко</w:t>
            </w:r>
            <w:proofErr w:type="spellEnd"/>
            <w:r>
              <w:rPr>
                <w:sz w:val="24"/>
                <w:szCs w:val="24"/>
              </w:rPr>
              <w:t xml:space="preserve"> Наталью Сергеевну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Аксак</w:t>
            </w:r>
            <w:proofErr w:type="spellEnd"/>
            <w:r>
              <w:rPr>
                <w:sz w:val="24"/>
                <w:szCs w:val="24"/>
              </w:rPr>
              <w:t xml:space="preserve"> Елену Юрьевну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 Марину Алексеевну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Браиловскую</w:t>
            </w:r>
            <w:proofErr w:type="spellEnd"/>
            <w:r>
              <w:rPr>
                <w:sz w:val="24"/>
                <w:szCs w:val="24"/>
              </w:rPr>
              <w:t xml:space="preserve"> Елену Федоровну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Гонину</w:t>
            </w:r>
            <w:proofErr w:type="spellEnd"/>
            <w:r>
              <w:rPr>
                <w:sz w:val="24"/>
                <w:szCs w:val="24"/>
              </w:rPr>
              <w:t xml:space="preserve"> Анастасию Петровну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Гончарову Евгению Ивановну</w:t>
            </w:r>
          </w:p>
        </w:tc>
      </w:tr>
      <w:tr w:rsidR="00953658" w:rsidRPr="00D61846" w:rsidTr="00822B3A">
        <w:tc>
          <w:tcPr>
            <w:tcW w:w="9890" w:type="dxa"/>
            <w:shd w:val="clear" w:color="auto" w:fill="auto"/>
          </w:tcPr>
          <w:p w:rsidR="00953658" w:rsidRPr="00D61846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Ганжа</w:t>
            </w:r>
            <w:proofErr w:type="spellEnd"/>
            <w:r>
              <w:rPr>
                <w:sz w:val="24"/>
                <w:szCs w:val="24"/>
              </w:rPr>
              <w:t xml:space="preserve"> Анну Васильевну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Дружбину</w:t>
            </w:r>
            <w:proofErr w:type="spellEnd"/>
            <w:r>
              <w:rPr>
                <w:sz w:val="24"/>
                <w:szCs w:val="24"/>
              </w:rPr>
              <w:t xml:space="preserve"> Марину Викторовну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Дроваль</w:t>
            </w:r>
            <w:proofErr w:type="spellEnd"/>
            <w:r>
              <w:rPr>
                <w:sz w:val="24"/>
                <w:szCs w:val="24"/>
              </w:rPr>
              <w:t xml:space="preserve"> Кристину Сергеевну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2D5FC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Елен</w:t>
            </w:r>
            <w:r w:rsidR="002D5FC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Николаевн</w:t>
            </w:r>
            <w:r w:rsidR="002D5FC1">
              <w:rPr>
                <w:sz w:val="24"/>
                <w:szCs w:val="24"/>
              </w:rPr>
              <w:t>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2D5FC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</w:t>
            </w:r>
            <w:r w:rsidR="002D5FC1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Алес</w:t>
            </w:r>
            <w:r w:rsidR="002D5FC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Вячеславовн</w:t>
            </w:r>
            <w:r w:rsidR="002D5FC1">
              <w:rPr>
                <w:sz w:val="24"/>
                <w:szCs w:val="24"/>
              </w:rPr>
              <w:t>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Жалыбину</w:t>
            </w:r>
            <w:proofErr w:type="spellEnd"/>
            <w:r>
              <w:rPr>
                <w:sz w:val="24"/>
                <w:szCs w:val="24"/>
              </w:rPr>
              <w:t xml:space="preserve"> Юлию Витальевну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2D5FC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Зубцов</w:t>
            </w:r>
            <w:r w:rsidR="002D5FC1"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Наталь</w:t>
            </w:r>
            <w:r w:rsidR="002D5FC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Викторовн</w:t>
            </w:r>
            <w:r w:rsidR="002D5FC1">
              <w:rPr>
                <w:sz w:val="24"/>
                <w:szCs w:val="24"/>
              </w:rPr>
              <w:t>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2D5FC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Зацепило Екатерин</w:t>
            </w:r>
            <w:r w:rsidR="002D5FC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Алексеевн</w:t>
            </w:r>
            <w:r w:rsidR="002D5FC1">
              <w:rPr>
                <w:sz w:val="24"/>
                <w:szCs w:val="24"/>
              </w:rPr>
              <w:t>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Артем</w:t>
            </w:r>
            <w:r w:rsidR="002D5F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Сергеевич</w:t>
            </w:r>
            <w:r w:rsidR="002D5FC1">
              <w:rPr>
                <w:sz w:val="24"/>
                <w:szCs w:val="24"/>
              </w:rPr>
              <w:t>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Иванову Марину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Косьянову</w:t>
            </w:r>
            <w:proofErr w:type="spellEnd"/>
            <w:r>
              <w:rPr>
                <w:sz w:val="24"/>
                <w:szCs w:val="24"/>
              </w:rPr>
              <w:t xml:space="preserve"> Ольгу Викторовну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Кевченкова</w:t>
            </w:r>
            <w:proofErr w:type="spellEnd"/>
            <w:r>
              <w:rPr>
                <w:sz w:val="24"/>
                <w:szCs w:val="24"/>
              </w:rPr>
              <w:t xml:space="preserve"> Алексея Владимировича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Кологривко</w:t>
            </w:r>
            <w:proofErr w:type="spellEnd"/>
            <w:r>
              <w:rPr>
                <w:sz w:val="24"/>
                <w:szCs w:val="24"/>
              </w:rPr>
              <w:t xml:space="preserve"> Ирину Петровну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Копылову Надежду Сергеевну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Анну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Анастасию Анатольевну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Косторнова Константина Викторовича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Кологривко</w:t>
            </w:r>
            <w:proofErr w:type="spellEnd"/>
            <w:r>
              <w:rPr>
                <w:sz w:val="24"/>
                <w:szCs w:val="24"/>
              </w:rPr>
              <w:t xml:space="preserve"> Алексея Юрьевича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Кологривко</w:t>
            </w:r>
            <w:proofErr w:type="spellEnd"/>
            <w:r>
              <w:rPr>
                <w:sz w:val="24"/>
                <w:szCs w:val="24"/>
              </w:rPr>
              <w:t xml:space="preserve"> Анну Николаевну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 xml:space="preserve"> Екатерину Петровну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Кулакову Наталью Петровну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Кушенко</w:t>
            </w:r>
            <w:proofErr w:type="spellEnd"/>
            <w:r>
              <w:rPr>
                <w:sz w:val="24"/>
                <w:szCs w:val="24"/>
              </w:rPr>
              <w:t xml:space="preserve"> Наталию Николаевну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Кабанову Ларису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Лацинникова</w:t>
            </w:r>
            <w:proofErr w:type="spellEnd"/>
            <w:r>
              <w:rPr>
                <w:sz w:val="24"/>
                <w:szCs w:val="24"/>
              </w:rPr>
              <w:t xml:space="preserve"> Сергея Николаевича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Юрия Александровича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Маринкевича</w:t>
            </w:r>
            <w:proofErr w:type="spellEnd"/>
            <w:r>
              <w:rPr>
                <w:sz w:val="24"/>
                <w:szCs w:val="24"/>
              </w:rPr>
              <w:t xml:space="preserve"> Александра Анатольевича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Мишуру Николая Александровича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Игоря Юрьевича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Нагорную Софию Игоревну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Некипелову Ольгу Дмитриевну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Лохвицкую</w:t>
            </w:r>
            <w:proofErr w:type="spellEnd"/>
            <w:r>
              <w:rPr>
                <w:sz w:val="24"/>
                <w:szCs w:val="24"/>
              </w:rPr>
              <w:t xml:space="preserve"> Наталью Васильевну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Иннесу</w:t>
            </w:r>
            <w:proofErr w:type="spellEnd"/>
            <w:r>
              <w:rPr>
                <w:sz w:val="24"/>
                <w:szCs w:val="24"/>
              </w:rPr>
              <w:t xml:space="preserve"> Игоревну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Ольгу Ивановну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Мязину</w:t>
            </w:r>
            <w:proofErr w:type="spellEnd"/>
            <w:r>
              <w:rPr>
                <w:sz w:val="24"/>
                <w:szCs w:val="24"/>
              </w:rPr>
              <w:t xml:space="preserve"> Ларису Викторовну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Нещадимова Сергея Иосифовича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Нещадимову Оксану Сергеевну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Орлянскую</w:t>
            </w:r>
            <w:proofErr w:type="spellEnd"/>
            <w:r>
              <w:rPr>
                <w:sz w:val="24"/>
                <w:szCs w:val="24"/>
              </w:rPr>
              <w:t xml:space="preserve"> Ольгу Сергеевну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Александра Александровича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  <w:r w:rsidR="008965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вскую Нелли Владимировну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Погуляева</w:t>
            </w:r>
            <w:proofErr w:type="spellEnd"/>
            <w:r>
              <w:rPr>
                <w:sz w:val="24"/>
                <w:szCs w:val="24"/>
              </w:rPr>
              <w:t xml:space="preserve"> Александра Евгеньевича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Плесняеву</w:t>
            </w:r>
            <w:proofErr w:type="spellEnd"/>
            <w:r>
              <w:rPr>
                <w:sz w:val="24"/>
                <w:szCs w:val="24"/>
              </w:rPr>
              <w:t xml:space="preserve"> Наталию Евгеньевну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Таралову</w:t>
            </w:r>
            <w:proofErr w:type="spellEnd"/>
            <w:r>
              <w:rPr>
                <w:sz w:val="24"/>
                <w:szCs w:val="24"/>
              </w:rPr>
              <w:t xml:space="preserve"> Елену Николаевну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</w:t>
            </w:r>
            <w:proofErr w:type="spellEnd"/>
            <w:r>
              <w:rPr>
                <w:sz w:val="24"/>
                <w:szCs w:val="24"/>
              </w:rPr>
              <w:t xml:space="preserve"> Юрия Викторовича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Пунева</w:t>
            </w:r>
            <w:proofErr w:type="spellEnd"/>
            <w:r>
              <w:rPr>
                <w:sz w:val="24"/>
                <w:szCs w:val="24"/>
              </w:rPr>
              <w:t xml:space="preserve"> Евгения Ивановича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Портянко</w:t>
            </w:r>
            <w:proofErr w:type="spellEnd"/>
            <w:r>
              <w:rPr>
                <w:sz w:val="24"/>
                <w:szCs w:val="24"/>
              </w:rPr>
              <w:t xml:space="preserve"> Евгения Викторовича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Петину Марину Николаевну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Писанову</w:t>
            </w:r>
            <w:proofErr w:type="spellEnd"/>
            <w:r>
              <w:rPr>
                <w:sz w:val="24"/>
                <w:szCs w:val="24"/>
              </w:rPr>
              <w:t xml:space="preserve"> Юлию Васильевну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Юлию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Поляничко</w:t>
            </w:r>
            <w:proofErr w:type="spellEnd"/>
            <w:r>
              <w:rPr>
                <w:sz w:val="24"/>
                <w:szCs w:val="24"/>
              </w:rPr>
              <w:t xml:space="preserve"> Татьяну Валерьевну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Романову Евгению Викторовну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Ирину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Редькину Ирину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Русанову Галину Петровну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Савельеву Юлию Владимировну 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Ольгу Николаевну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Савельеву Екатерину Андреевну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Смирнову Наталию Александровну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Сыроватко Ольгу Владимировну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Смирнову Елену Владимировну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Наталью Валерьевну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Уварову Наталью Юрьевну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Федорян</w:t>
            </w:r>
            <w:proofErr w:type="spellEnd"/>
            <w:r>
              <w:rPr>
                <w:sz w:val="24"/>
                <w:szCs w:val="24"/>
              </w:rPr>
              <w:t xml:space="preserve"> Наталью Васильевну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Черскову</w:t>
            </w:r>
            <w:proofErr w:type="spellEnd"/>
            <w:r>
              <w:rPr>
                <w:sz w:val="24"/>
                <w:szCs w:val="24"/>
              </w:rPr>
              <w:t xml:space="preserve"> Ларису Петровну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Чернову Инну Викторовну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Черниговского Александра Александровича 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Черниговскую Инну Александровну </w:t>
            </w:r>
          </w:p>
        </w:tc>
      </w:tr>
      <w:tr w:rsidR="00953658" w:rsidTr="00822B3A">
        <w:tc>
          <w:tcPr>
            <w:tcW w:w="9890" w:type="dxa"/>
            <w:shd w:val="clear" w:color="auto" w:fill="auto"/>
          </w:tcPr>
          <w:p w:rsidR="00953658" w:rsidRDefault="00953658" w:rsidP="00953658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Шлякову Анну Александровну</w:t>
            </w:r>
          </w:p>
        </w:tc>
      </w:tr>
    </w:tbl>
    <w:p w:rsidR="00754112" w:rsidRDefault="00754112" w:rsidP="0075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B4" w:rsidRPr="00187DD8" w:rsidRDefault="00E10DB4" w:rsidP="0075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DD8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Петровского городского округа Ставропольского края № 76 от 21.12.2017 «Об утверждении Порядка проведения конкурса на замещение вакантной должности муниципальной службы в органах местного самоуправления Петровского городского округа Ставропольского края» при наличии менее двух граждан (муниципальных служащих) допущенных к участию в конкурсе, а также при явке на второй этап конкурса менее двух кандидатов, конкурсной комиссией принимается</w:t>
      </w:r>
      <w:proofErr w:type="gramEnd"/>
      <w:r w:rsidRPr="00187DD8">
        <w:rPr>
          <w:rFonts w:ascii="Times New Roman" w:hAnsi="Times New Roman" w:cs="Times New Roman"/>
          <w:sz w:val="24"/>
          <w:szCs w:val="24"/>
        </w:rPr>
        <w:t xml:space="preserve"> решение о признании конкурса </w:t>
      </w:r>
      <w:proofErr w:type="gramStart"/>
      <w:r w:rsidRPr="00187DD8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187DD8">
        <w:rPr>
          <w:rFonts w:ascii="Times New Roman" w:hAnsi="Times New Roman" w:cs="Times New Roman"/>
          <w:sz w:val="24"/>
          <w:szCs w:val="24"/>
        </w:rPr>
        <w:t>.</w:t>
      </w:r>
    </w:p>
    <w:p w:rsidR="00187DD8" w:rsidRDefault="00187DD8" w:rsidP="0075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B4" w:rsidRPr="00187DD8" w:rsidRDefault="00E10DB4" w:rsidP="0075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Конкурс признан не состоявшимся на следующие должности:</w:t>
      </w:r>
    </w:p>
    <w:p w:rsidR="00E10DB4" w:rsidRPr="00187DD8" w:rsidRDefault="00E10DB4" w:rsidP="00E1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начальник отдела планирования территорий и землеустройства администрации Петровского городского округа Ставропольского края;</w:t>
      </w:r>
    </w:p>
    <w:p w:rsidR="001142D8" w:rsidRPr="00187DD8" w:rsidRDefault="001142D8" w:rsidP="00E1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D8" w:rsidRPr="00187DD8" w:rsidRDefault="001142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начальник отдела по общественной безопасности, гражданской обороне и чрезвычайным ситуациям администрации Петровского городского округа Ставропольского края;</w:t>
      </w:r>
    </w:p>
    <w:p w:rsidR="001142D8" w:rsidRPr="00187DD8" w:rsidRDefault="001142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D8" w:rsidRPr="00187DD8" w:rsidRDefault="001142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ведущий специалист отдела по общественной безопасности, гражданской обороне и чрезвычайным ситуациям администрации Петровского городского округа Ставропольского края;</w:t>
      </w:r>
    </w:p>
    <w:p w:rsidR="001142D8" w:rsidRPr="00187DD8" w:rsidRDefault="001142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D8" w:rsidRPr="00187DD8" w:rsidRDefault="00187D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края;</w:t>
      </w:r>
    </w:p>
    <w:p w:rsidR="00187DD8" w:rsidRPr="00187DD8" w:rsidRDefault="00187DD8" w:rsidP="00114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D8" w:rsidRPr="00187DD8" w:rsidRDefault="00187DD8" w:rsidP="0018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DD8">
        <w:rPr>
          <w:rFonts w:ascii="Times New Roman" w:hAnsi="Times New Roman" w:cs="Times New Roman"/>
          <w:sz w:val="24"/>
          <w:szCs w:val="24"/>
        </w:rPr>
        <w:t>заместитель начальника отдела развития предпринимательства, торговли и потребительского рынка администрации Петровского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Ставропольского края.</w:t>
      </w:r>
    </w:p>
    <w:sectPr w:rsidR="00187DD8" w:rsidRPr="00187DD8" w:rsidSect="00306BB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3DB"/>
    <w:multiLevelType w:val="hybridMultilevel"/>
    <w:tmpl w:val="B0483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54112"/>
    <w:rsid w:val="000A02A4"/>
    <w:rsid w:val="001142D8"/>
    <w:rsid w:val="00187DD8"/>
    <w:rsid w:val="002D5FC1"/>
    <w:rsid w:val="00306BBC"/>
    <w:rsid w:val="006B3F8F"/>
    <w:rsid w:val="00754112"/>
    <w:rsid w:val="00896515"/>
    <w:rsid w:val="00953658"/>
    <w:rsid w:val="00C720CB"/>
    <w:rsid w:val="00E10DB4"/>
    <w:rsid w:val="00E8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2018-09-03T11:57:00Z</cp:lastPrinted>
  <dcterms:created xsi:type="dcterms:W3CDTF">2018-09-03T12:13:00Z</dcterms:created>
  <dcterms:modified xsi:type="dcterms:W3CDTF">2018-09-03T12:55:00Z</dcterms:modified>
</cp:coreProperties>
</file>