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97" w:rsidRPr="0026333D" w:rsidRDefault="000064F4" w:rsidP="007B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33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9D1397" w:rsidRPr="0026333D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DC46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</w:p>
    <w:p w:rsidR="00BB768D" w:rsidRPr="00C423DF" w:rsidRDefault="004F29D1" w:rsidP="00B51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307343" w:rsidRPr="00C423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аседания </w:t>
      </w:r>
      <w:r w:rsidR="00334E22" w:rsidRPr="00C423DF">
        <w:rPr>
          <w:rFonts w:ascii="Times New Roman" w:hAnsi="Times New Roman" w:cs="Times New Roman"/>
          <w:b/>
          <w:sz w:val="28"/>
          <w:szCs w:val="28"/>
        </w:rPr>
        <w:t>этнического совета</w:t>
      </w:r>
      <w:r w:rsidR="00B51F3D" w:rsidRPr="00C42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1E1" w:rsidRPr="00C423DF">
        <w:rPr>
          <w:rFonts w:ascii="Times New Roman" w:hAnsi="Times New Roman" w:cs="Times New Roman"/>
          <w:b/>
          <w:sz w:val="28"/>
          <w:szCs w:val="28"/>
        </w:rPr>
        <w:t xml:space="preserve">Петровского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B51F3D" w:rsidRPr="00636926" w:rsidRDefault="00B51F3D" w:rsidP="00B51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4F4" w:rsidRDefault="00DB2764" w:rsidP="007B72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926">
        <w:rPr>
          <w:rFonts w:ascii="Times New Roman" w:hAnsi="Times New Roman" w:cs="Times New Roman"/>
          <w:sz w:val="28"/>
          <w:szCs w:val="28"/>
        </w:rPr>
        <w:t xml:space="preserve"> </w:t>
      </w:r>
      <w:r w:rsidR="00E84BD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C461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84BD7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DC4618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B51F3D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594B6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334E22" w:rsidRPr="006369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64F4" w:rsidRPr="00636926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="00373AE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51F3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г. Светлоград, пл. 50 лет Октября, 8</w:t>
      </w:r>
    </w:p>
    <w:p w:rsidR="00B51F3D" w:rsidRPr="00636926" w:rsidRDefault="00B51F3D" w:rsidP="007B72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зал заседаний № 2</w:t>
      </w:r>
    </w:p>
    <w:p w:rsidR="0040079F" w:rsidRPr="00636926" w:rsidRDefault="0040079F" w:rsidP="007B72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38BE" w:rsidRDefault="000938BE" w:rsidP="00FB17C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3E03" w:rsidRDefault="007047D1" w:rsidP="00BE66C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D5EBD">
        <w:rPr>
          <w:rFonts w:ascii="Times New Roman" w:hAnsi="Times New Roman"/>
          <w:sz w:val="28"/>
          <w:szCs w:val="28"/>
        </w:rPr>
        <w:t>Председательствовал</w:t>
      </w:r>
      <w:r w:rsidR="0040079F" w:rsidRPr="007D5EBD">
        <w:rPr>
          <w:rFonts w:ascii="Times New Roman" w:hAnsi="Times New Roman"/>
          <w:sz w:val="28"/>
          <w:szCs w:val="28"/>
        </w:rPr>
        <w:t>:</w:t>
      </w:r>
      <w:r w:rsidR="007D5EBD" w:rsidRPr="007D5EBD">
        <w:rPr>
          <w:rFonts w:ascii="Times New Roman" w:hAnsi="Times New Roman"/>
          <w:sz w:val="28"/>
          <w:szCs w:val="28"/>
        </w:rPr>
        <w:t xml:space="preserve"> </w:t>
      </w:r>
      <w:r w:rsidR="00BE66CF">
        <w:rPr>
          <w:rFonts w:ascii="Times New Roman" w:hAnsi="Times New Roman"/>
          <w:sz w:val="28"/>
          <w:szCs w:val="28"/>
        </w:rPr>
        <w:t xml:space="preserve">заместитель главы администрации Петровского </w:t>
      </w:r>
      <w:r w:rsidR="00594B61">
        <w:rPr>
          <w:rFonts w:ascii="Times New Roman" w:hAnsi="Times New Roman"/>
          <w:sz w:val="28"/>
          <w:szCs w:val="28"/>
        </w:rPr>
        <w:t>городского округа</w:t>
      </w:r>
      <w:r w:rsidR="00BE66CF">
        <w:rPr>
          <w:rFonts w:ascii="Times New Roman" w:hAnsi="Times New Roman"/>
          <w:sz w:val="28"/>
          <w:szCs w:val="28"/>
        </w:rPr>
        <w:t xml:space="preserve"> Ставропольского края, </w:t>
      </w:r>
      <w:r w:rsidR="00BE66CF" w:rsidRPr="00BE66CF">
        <w:rPr>
          <w:rFonts w:ascii="Times New Roman" w:hAnsi="Times New Roman"/>
          <w:sz w:val="28"/>
          <w:szCs w:val="28"/>
        </w:rPr>
        <w:t>заместит</w:t>
      </w:r>
      <w:r w:rsidR="00BE66CF">
        <w:rPr>
          <w:rFonts w:ascii="Times New Roman" w:hAnsi="Times New Roman"/>
          <w:sz w:val="28"/>
          <w:szCs w:val="28"/>
        </w:rPr>
        <w:t xml:space="preserve">ель председателя этнического совета </w:t>
      </w:r>
      <w:r w:rsidR="00BE66CF" w:rsidRPr="00BE66CF">
        <w:rPr>
          <w:rFonts w:ascii="Times New Roman" w:hAnsi="Times New Roman"/>
          <w:sz w:val="28"/>
          <w:szCs w:val="28"/>
        </w:rPr>
        <w:t>Е.И. Сергеева</w:t>
      </w:r>
    </w:p>
    <w:p w:rsidR="007D5EBD" w:rsidRPr="007D5EBD" w:rsidRDefault="007D5EBD" w:rsidP="007D5EB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64F4" w:rsidRDefault="000064F4" w:rsidP="00107A9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967A7">
        <w:rPr>
          <w:rFonts w:ascii="Times New Roman" w:hAnsi="Times New Roman"/>
          <w:sz w:val="28"/>
          <w:szCs w:val="28"/>
        </w:rPr>
        <w:t>Присутствовали:</w:t>
      </w:r>
    </w:p>
    <w:p w:rsidR="007D5EBD" w:rsidRDefault="007D5EBD" w:rsidP="00D16393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57"/>
      </w:tblGrid>
      <w:tr w:rsidR="007D5EBD" w:rsidTr="007365B9">
        <w:tc>
          <w:tcPr>
            <w:tcW w:w="4756" w:type="dxa"/>
          </w:tcPr>
          <w:p w:rsidR="007D5EBD" w:rsidRDefault="007D5EBD" w:rsidP="007D5EB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этнического совета</w:t>
            </w:r>
            <w:r w:rsidRPr="00E96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926">
              <w:rPr>
                <w:rFonts w:ascii="Times New Roman" w:hAnsi="Times New Roman"/>
                <w:sz w:val="28"/>
                <w:szCs w:val="28"/>
              </w:rPr>
              <w:t>Петровского муниципального района</w:t>
            </w:r>
          </w:p>
          <w:p w:rsidR="007D5EBD" w:rsidRDefault="007D5EBD" w:rsidP="00D163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7D5EBD" w:rsidRPr="00EE1BE1" w:rsidRDefault="00952AB2" w:rsidP="00DC461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BE1">
              <w:rPr>
                <w:rFonts w:ascii="Times New Roman" w:hAnsi="Times New Roman"/>
                <w:sz w:val="28"/>
                <w:szCs w:val="28"/>
              </w:rPr>
              <w:t xml:space="preserve">Бородухин В.В., </w:t>
            </w:r>
            <w:r w:rsidR="004F29D1">
              <w:rPr>
                <w:rFonts w:ascii="Times New Roman" w:hAnsi="Times New Roman"/>
                <w:sz w:val="28"/>
                <w:szCs w:val="28"/>
              </w:rPr>
              <w:t xml:space="preserve">Бут М.А., Катрышев В.Н., </w:t>
            </w:r>
            <w:r w:rsidRPr="00EE1BE1">
              <w:rPr>
                <w:rFonts w:ascii="Times New Roman" w:hAnsi="Times New Roman"/>
                <w:sz w:val="28"/>
                <w:szCs w:val="28"/>
              </w:rPr>
              <w:t xml:space="preserve">Куликов И.П., Костин А.С., </w:t>
            </w:r>
            <w:r w:rsidR="00594B61" w:rsidRPr="00EE1BE1">
              <w:rPr>
                <w:rFonts w:ascii="Times New Roman" w:hAnsi="Times New Roman"/>
                <w:sz w:val="28"/>
                <w:szCs w:val="28"/>
              </w:rPr>
              <w:t xml:space="preserve">, Порублева Н.М., </w:t>
            </w:r>
            <w:r w:rsidR="00DC4618">
              <w:rPr>
                <w:rFonts w:ascii="Times New Roman" w:hAnsi="Times New Roman"/>
                <w:sz w:val="28"/>
                <w:szCs w:val="28"/>
              </w:rPr>
              <w:t>Редькин В.В.,</w:t>
            </w:r>
            <w:r w:rsidR="004F29D1">
              <w:rPr>
                <w:rFonts w:ascii="Times New Roman" w:hAnsi="Times New Roman"/>
                <w:sz w:val="28"/>
                <w:szCs w:val="28"/>
              </w:rPr>
              <w:t>Чепко В.В.</w:t>
            </w:r>
            <w:r w:rsidR="00A621FF" w:rsidRPr="00EE1BE1">
              <w:rPr>
                <w:rFonts w:ascii="Times New Roman" w:hAnsi="Times New Roman"/>
                <w:sz w:val="28"/>
                <w:szCs w:val="28"/>
              </w:rPr>
              <w:t>, Шевченко Н.А.</w:t>
            </w:r>
            <w:r w:rsidR="004F29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C4618">
              <w:rPr>
                <w:rFonts w:ascii="Times New Roman" w:hAnsi="Times New Roman"/>
                <w:sz w:val="28"/>
                <w:szCs w:val="28"/>
              </w:rPr>
              <w:t>Раджабов У.К</w:t>
            </w:r>
          </w:p>
        </w:tc>
      </w:tr>
    </w:tbl>
    <w:p w:rsidR="007D5EBD" w:rsidRDefault="007D5EBD" w:rsidP="00D16393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57"/>
      </w:tblGrid>
      <w:tr w:rsidR="00952AB2" w:rsidTr="007365B9">
        <w:tc>
          <w:tcPr>
            <w:tcW w:w="4756" w:type="dxa"/>
          </w:tcPr>
          <w:p w:rsidR="00952AB2" w:rsidRDefault="00A621FF" w:rsidP="00D163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Отсутствовали:</w:t>
            </w:r>
          </w:p>
        </w:tc>
        <w:tc>
          <w:tcPr>
            <w:tcW w:w="4757" w:type="dxa"/>
          </w:tcPr>
          <w:p w:rsidR="00952AB2" w:rsidRDefault="005B3027" w:rsidP="0090485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Отец Иоанн (Лещина И.И.)</w:t>
            </w:r>
            <w:r w:rsidR="004F29D1">
              <w:rPr>
                <w:rFonts w:ascii="Times New Roman" w:hAnsi="Times New Roman"/>
                <w:sz w:val="28"/>
                <w:szCs w:val="28"/>
              </w:rPr>
              <w:t>, Павловская Л.В.,</w:t>
            </w:r>
            <w:r w:rsidR="00DC4618">
              <w:rPr>
                <w:rFonts w:ascii="Times New Roman" w:hAnsi="Times New Roman"/>
                <w:sz w:val="28"/>
                <w:szCs w:val="28"/>
              </w:rPr>
              <w:t xml:space="preserve"> Шепелев Н.А.</w:t>
            </w:r>
          </w:p>
        </w:tc>
      </w:tr>
    </w:tbl>
    <w:p w:rsidR="007D5EBD" w:rsidRDefault="007D5EBD" w:rsidP="00D1639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86A14" w:rsidRPr="00E967A7" w:rsidRDefault="005C7293" w:rsidP="005C7293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</w:t>
      </w:r>
      <w:r w:rsidR="00686A14" w:rsidRPr="00E967A7">
        <w:rPr>
          <w:rFonts w:ascii="Times New Roman" w:hAnsi="Times New Roman"/>
          <w:bCs/>
          <w:sz w:val="28"/>
          <w:szCs w:val="28"/>
        </w:rPr>
        <w:t>заседания</w:t>
      </w:r>
      <w:r w:rsidR="00686A14" w:rsidRPr="00E967A7">
        <w:rPr>
          <w:rFonts w:ascii="Times New Roman" w:hAnsi="Times New Roman"/>
          <w:sz w:val="28"/>
          <w:szCs w:val="28"/>
        </w:rPr>
        <w:t>:</w:t>
      </w:r>
    </w:p>
    <w:p w:rsidR="0067354D" w:rsidRPr="00E967A7" w:rsidRDefault="0067354D" w:rsidP="00D1639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E60EE" w:rsidRDefault="005E60EE" w:rsidP="00BD04D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967A7">
        <w:rPr>
          <w:rFonts w:ascii="Times New Roman" w:hAnsi="Times New Roman"/>
          <w:sz w:val="28"/>
          <w:szCs w:val="28"/>
        </w:rPr>
        <w:t xml:space="preserve">Открытие заседания, ознакомление с повесткой дня. </w:t>
      </w:r>
      <w:r w:rsidRPr="00BA0451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BD04D1" w:rsidRPr="00BA0451">
        <w:rPr>
          <w:rFonts w:ascii="Times New Roman" w:hAnsi="Times New Roman"/>
          <w:sz w:val="28"/>
          <w:szCs w:val="28"/>
        </w:rPr>
        <w:t xml:space="preserve"> </w:t>
      </w:r>
      <w:r w:rsidRPr="00BA0451">
        <w:rPr>
          <w:rFonts w:ascii="Times New Roman" w:hAnsi="Times New Roman"/>
          <w:sz w:val="28"/>
          <w:szCs w:val="28"/>
        </w:rPr>
        <w:t xml:space="preserve">Петровского </w:t>
      </w:r>
      <w:r w:rsidR="008D3B71">
        <w:rPr>
          <w:rFonts w:ascii="Times New Roman" w:hAnsi="Times New Roman"/>
          <w:sz w:val="28"/>
          <w:szCs w:val="28"/>
        </w:rPr>
        <w:t>городского округа</w:t>
      </w:r>
      <w:r w:rsidRPr="00BA0451">
        <w:rPr>
          <w:rFonts w:ascii="Times New Roman" w:hAnsi="Times New Roman"/>
          <w:sz w:val="28"/>
          <w:szCs w:val="28"/>
        </w:rPr>
        <w:t xml:space="preserve"> С</w:t>
      </w:r>
      <w:r w:rsidR="00986649" w:rsidRPr="00BA0451">
        <w:rPr>
          <w:rFonts w:ascii="Times New Roman" w:hAnsi="Times New Roman"/>
          <w:sz w:val="28"/>
          <w:szCs w:val="28"/>
        </w:rPr>
        <w:t>тавропольского края</w:t>
      </w:r>
      <w:r w:rsidRPr="00BA0451">
        <w:rPr>
          <w:rFonts w:ascii="Times New Roman" w:hAnsi="Times New Roman"/>
          <w:sz w:val="28"/>
          <w:szCs w:val="28"/>
        </w:rPr>
        <w:t xml:space="preserve">  </w:t>
      </w:r>
      <w:r w:rsidR="008011EC" w:rsidRPr="00BA0451">
        <w:rPr>
          <w:rFonts w:ascii="Times New Roman" w:hAnsi="Times New Roman"/>
          <w:sz w:val="28"/>
          <w:szCs w:val="28"/>
        </w:rPr>
        <w:t xml:space="preserve">                 </w:t>
      </w:r>
      <w:r w:rsidRPr="00BA0451">
        <w:rPr>
          <w:rFonts w:ascii="Times New Roman" w:hAnsi="Times New Roman"/>
          <w:sz w:val="28"/>
          <w:szCs w:val="28"/>
        </w:rPr>
        <w:t xml:space="preserve">Сергеева </w:t>
      </w:r>
      <w:r w:rsidR="008011EC" w:rsidRPr="00BA0451">
        <w:rPr>
          <w:rFonts w:ascii="Times New Roman" w:hAnsi="Times New Roman"/>
          <w:sz w:val="28"/>
          <w:szCs w:val="28"/>
        </w:rPr>
        <w:t>Елена Ивановна</w:t>
      </w:r>
      <w:r w:rsidR="00BA0451">
        <w:rPr>
          <w:rFonts w:ascii="Times New Roman" w:hAnsi="Times New Roman"/>
          <w:sz w:val="28"/>
          <w:szCs w:val="28"/>
        </w:rPr>
        <w:t>: «На заседании совета согласно повестке дня планируется рассмотреть следующие вопросы:</w:t>
      </w:r>
    </w:p>
    <w:p w:rsidR="00594B61" w:rsidRPr="00594B61" w:rsidRDefault="00594B61" w:rsidP="00594B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B61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594B6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C4618" w:rsidRPr="00DC4618">
        <w:rPr>
          <w:rFonts w:ascii="Times New Roman" w:eastAsia="Times New Roman" w:hAnsi="Times New Roman" w:cs="Times New Roman"/>
          <w:sz w:val="28"/>
          <w:szCs w:val="28"/>
        </w:rPr>
        <w:t>О результатах мониторинга состояния межнациональных и этноконфессиональных  отношений в Ставропольском крае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C4618" w:rsidRDefault="00594B61" w:rsidP="00594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Докладчик</w:t>
      </w:r>
      <w:r w:rsidRPr="00594B6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594B6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C4618" w:rsidRPr="00DC4618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комитета Ставропольского края по делам национальностей и казачества Чаплыгин А.И.</w:t>
      </w:r>
    </w:p>
    <w:p w:rsidR="00594B61" w:rsidRPr="00594B61" w:rsidRDefault="00594B61" w:rsidP="00594B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4B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Регламент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  <w:r w:rsidR="00DC46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минут</w:t>
      </w:r>
    </w:p>
    <w:p w:rsidR="00594B61" w:rsidRPr="00594B61" w:rsidRDefault="00594B61" w:rsidP="00594B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B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DC4618" w:rsidRPr="00DC4618">
        <w:rPr>
          <w:rFonts w:ascii="Times New Roman" w:eastAsia="Times New Roman" w:hAnsi="Times New Roman" w:cs="Times New Roman"/>
          <w:sz w:val="28"/>
          <w:szCs w:val="28"/>
        </w:rPr>
        <w:t>О мерах по предупреждению распространения идеологии этнического и религиозного экстремизма на территории Петровского городского округа  Ставропольского края</w:t>
      </w:r>
    </w:p>
    <w:p w:rsidR="00DC4618" w:rsidRDefault="00594B61" w:rsidP="00DC4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Докладчик</w:t>
      </w:r>
      <w:r w:rsidRPr="00594B6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594B6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C4618">
        <w:rPr>
          <w:rFonts w:ascii="Times New Roman" w:eastAsia="Calibri" w:hAnsi="Times New Roman" w:cs="Times New Roman"/>
          <w:sz w:val="28"/>
          <w:szCs w:val="28"/>
          <w:lang w:eastAsia="en-US"/>
        </w:rPr>
        <w:t>Мухин Д.Д.</w:t>
      </w:r>
      <w:r w:rsidR="008D3B7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94B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C4618" w:rsidRPr="00DC4618"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отдела – начальник полиции отдела Министерства внутренних дел России по Петровскому району</w:t>
      </w:r>
      <w:r w:rsidR="00DC46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B61" w:rsidRPr="00594B61" w:rsidRDefault="00594B61" w:rsidP="00DC46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4B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Регламент: 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594B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минут</w:t>
      </w:r>
    </w:p>
    <w:p w:rsidR="00DC4618" w:rsidRPr="00DC4618" w:rsidRDefault="00594B61" w:rsidP="00DC4618">
      <w:pPr>
        <w:pStyle w:val="a9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94B61">
        <w:rPr>
          <w:rFonts w:ascii="Times New Roman" w:hAnsi="Times New Roman"/>
          <w:sz w:val="28"/>
          <w:szCs w:val="28"/>
        </w:rPr>
        <w:t xml:space="preserve">3. </w:t>
      </w:r>
      <w:r w:rsidR="00DC4618" w:rsidRPr="00DC4618">
        <w:rPr>
          <w:rFonts w:ascii="Times New Roman" w:eastAsia="Times New Roman" w:hAnsi="Times New Roman"/>
          <w:sz w:val="28"/>
          <w:szCs w:val="28"/>
        </w:rPr>
        <w:t>О системе мониторинга и оперативного реагирования на проявления религиозного и этнического экстремизма в Петровском городском округе Ставропольского края.</w:t>
      </w:r>
    </w:p>
    <w:p w:rsidR="00594B61" w:rsidRDefault="00594B61" w:rsidP="00DC46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B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Докладчик</w:t>
      </w:r>
      <w:r w:rsidRPr="00594B6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594B6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C4618" w:rsidRPr="00DC4618">
        <w:rPr>
          <w:rFonts w:ascii="Times New Roman" w:eastAsia="Times New Roman" w:hAnsi="Times New Roman" w:cs="Times New Roman"/>
          <w:sz w:val="28"/>
          <w:szCs w:val="28"/>
        </w:rPr>
        <w:t>Сергеева Елена Ивановна – заместитель главы администрации Петровского городского округа Ставропольского края</w:t>
      </w:r>
      <w:r w:rsidR="004F29D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94B61" w:rsidRPr="00594B61" w:rsidRDefault="00594B61" w:rsidP="00594B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4B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Регламент</w:t>
      </w:r>
      <w:r w:rsidRPr="008D3B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 до 10 минут</w:t>
      </w:r>
      <w:r w:rsidRPr="00594B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DC4618" w:rsidRDefault="00594B61" w:rsidP="00594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DC4618" w:rsidRPr="00DC4618">
        <w:rPr>
          <w:rFonts w:ascii="Times New Roman" w:eastAsia="Times New Roman" w:hAnsi="Times New Roman" w:cs="Times New Roman"/>
          <w:sz w:val="28"/>
          <w:szCs w:val="28"/>
        </w:rPr>
        <w:t>О результатах анкетирования по выявлению межэтнической напряженности среди подростков и молодежи Петровского городского округа Ставропольского края.</w:t>
      </w:r>
    </w:p>
    <w:p w:rsidR="00594B61" w:rsidRDefault="00594B61" w:rsidP="00594B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B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Докладчик</w:t>
      </w:r>
      <w:r w:rsidRPr="00594B6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594B6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C4618" w:rsidRPr="00DC4618">
        <w:rPr>
          <w:rFonts w:ascii="Times New Roman" w:eastAsia="Times New Roman" w:hAnsi="Times New Roman" w:cs="Times New Roman"/>
          <w:sz w:val="28"/>
          <w:szCs w:val="28"/>
        </w:rPr>
        <w:t>Гетманская Наталья Александровна – заместитель начальника отдела социального развития администрации Петровского городского округа Ставропольского края</w:t>
      </w:r>
      <w:r w:rsidRPr="00594B6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594B61" w:rsidRDefault="00594B61" w:rsidP="00594B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4B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Регламент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 до 10 минут</w:t>
      </w:r>
    </w:p>
    <w:p w:rsidR="00DC4618" w:rsidRPr="00DC4618" w:rsidRDefault="00DC4618" w:rsidP="00DC4618">
      <w:pPr>
        <w:pStyle w:val="a9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C4618">
        <w:rPr>
          <w:rFonts w:ascii="Times New Roman" w:eastAsia="Times New Roman" w:hAnsi="Times New Roman"/>
          <w:sz w:val="28"/>
          <w:szCs w:val="28"/>
        </w:rPr>
        <w:t>О создании советов мира и дружбы при территориальных отделах управления по делам территорий администрации Петровского городского округа Ставропольского края.</w:t>
      </w:r>
    </w:p>
    <w:p w:rsidR="00DC4618" w:rsidRDefault="00DC4618" w:rsidP="00DC4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6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Докладчик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DC4618">
        <w:rPr>
          <w:rFonts w:ascii="Times New Roman" w:eastAsia="Times New Roman" w:hAnsi="Times New Roman" w:cs="Times New Roman"/>
          <w:sz w:val="28"/>
          <w:szCs w:val="28"/>
        </w:rPr>
        <w:t xml:space="preserve"> Сергеева Елена Ивановна – заместитель главы администрации Петровского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4618" w:rsidRPr="00594B61" w:rsidRDefault="00DC4618" w:rsidP="00DC4618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C46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Регламент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 до 10 минут</w:t>
      </w:r>
    </w:p>
    <w:p w:rsidR="0090658A" w:rsidRPr="00BA0451" w:rsidRDefault="00DC4618" w:rsidP="00BA04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BA0451" w:rsidRPr="00BA04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Подведение итогов. Оглашение решения заседания этнического совета Петровского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BA045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B4C09" w:rsidRPr="00E967A7" w:rsidRDefault="005B4C09" w:rsidP="003E048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967A7">
        <w:rPr>
          <w:rFonts w:ascii="Times New Roman" w:hAnsi="Times New Roman"/>
          <w:sz w:val="28"/>
          <w:szCs w:val="28"/>
        </w:rPr>
        <w:t>У кого будут замечания по регламенту? Принимается</w:t>
      </w:r>
      <w:r w:rsidR="00BA0451">
        <w:rPr>
          <w:rFonts w:ascii="Times New Roman" w:hAnsi="Times New Roman"/>
          <w:sz w:val="28"/>
          <w:szCs w:val="28"/>
        </w:rPr>
        <w:t xml:space="preserve"> единогласно</w:t>
      </w:r>
      <w:r w:rsidRPr="00E967A7">
        <w:rPr>
          <w:rFonts w:ascii="Times New Roman" w:hAnsi="Times New Roman"/>
          <w:sz w:val="28"/>
          <w:szCs w:val="28"/>
        </w:rPr>
        <w:t>. Переходим к рассмотрению повестки дня.</w:t>
      </w:r>
    </w:p>
    <w:p w:rsidR="00CA7293" w:rsidRPr="00E967A7" w:rsidRDefault="00CA7293" w:rsidP="00D1639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E6BAC" w:rsidRDefault="009612D5" w:rsidP="000264E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для выступления</w:t>
      </w:r>
      <w:r w:rsidR="00CA7293" w:rsidRPr="00E967A7">
        <w:rPr>
          <w:rFonts w:ascii="Times New Roman" w:hAnsi="Times New Roman"/>
          <w:sz w:val="28"/>
          <w:szCs w:val="28"/>
        </w:rPr>
        <w:t xml:space="preserve"> по вопросу:</w:t>
      </w:r>
      <w:r w:rsidR="009D7BB6" w:rsidRPr="00E967A7">
        <w:rPr>
          <w:rFonts w:ascii="Times New Roman" w:hAnsi="Times New Roman"/>
          <w:sz w:val="28"/>
          <w:szCs w:val="28"/>
        </w:rPr>
        <w:t xml:space="preserve"> </w:t>
      </w:r>
      <w:r w:rsidR="00D457B4" w:rsidRPr="004B5925">
        <w:rPr>
          <w:rFonts w:ascii="Times New Roman" w:hAnsi="Times New Roman"/>
          <w:b/>
          <w:sz w:val="28"/>
          <w:szCs w:val="28"/>
        </w:rPr>
        <w:t>«</w:t>
      </w:r>
      <w:r w:rsidR="00DC4618" w:rsidRPr="00DC4618">
        <w:rPr>
          <w:rFonts w:ascii="Times New Roman" w:hAnsi="Times New Roman"/>
          <w:b/>
          <w:sz w:val="28"/>
          <w:szCs w:val="28"/>
        </w:rPr>
        <w:t>О результатах мониторинга состояния межнациональных и этноконфессиональных  отношений в Ставропольском крае</w:t>
      </w:r>
      <w:r w:rsidR="00D457B4" w:rsidRPr="004B5925">
        <w:rPr>
          <w:rFonts w:ascii="Times New Roman" w:hAnsi="Times New Roman"/>
          <w:b/>
          <w:sz w:val="28"/>
          <w:szCs w:val="28"/>
        </w:rPr>
        <w:t>»</w:t>
      </w:r>
      <w:r w:rsidR="00D457B4" w:rsidRPr="00E967A7">
        <w:rPr>
          <w:rFonts w:ascii="Times New Roman" w:hAnsi="Times New Roman"/>
          <w:sz w:val="28"/>
          <w:szCs w:val="28"/>
        </w:rPr>
        <w:t xml:space="preserve"> </w:t>
      </w:r>
      <w:r w:rsidR="00E5728E" w:rsidRPr="00B37E7A">
        <w:rPr>
          <w:rFonts w:ascii="Times New Roman" w:hAnsi="Times New Roman"/>
          <w:sz w:val="28"/>
          <w:szCs w:val="28"/>
        </w:rPr>
        <w:t xml:space="preserve">предоставляется </w:t>
      </w:r>
      <w:r w:rsidR="00DC4618">
        <w:rPr>
          <w:rFonts w:ascii="Times New Roman" w:hAnsi="Times New Roman"/>
          <w:sz w:val="28"/>
          <w:szCs w:val="28"/>
        </w:rPr>
        <w:t>Чаплыгин</w:t>
      </w:r>
      <w:r w:rsidR="00904851">
        <w:rPr>
          <w:rFonts w:ascii="Times New Roman" w:hAnsi="Times New Roman"/>
          <w:sz w:val="28"/>
          <w:szCs w:val="28"/>
        </w:rPr>
        <w:t>у</w:t>
      </w:r>
      <w:r w:rsidR="00DC4618">
        <w:rPr>
          <w:rFonts w:ascii="Times New Roman" w:hAnsi="Times New Roman"/>
          <w:sz w:val="28"/>
          <w:szCs w:val="28"/>
        </w:rPr>
        <w:t xml:space="preserve"> А.И.</w:t>
      </w:r>
    </w:p>
    <w:p w:rsidR="00853C7E" w:rsidRPr="00853C7E" w:rsidRDefault="00853C7E" w:rsidP="00853C7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C4618">
        <w:rPr>
          <w:rFonts w:ascii="Times New Roman" w:hAnsi="Times New Roman"/>
          <w:sz w:val="28"/>
          <w:szCs w:val="28"/>
        </w:rPr>
        <w:t xml:space="preserve">материалы мониторинга </w:t>
      </w:r>
      <w:r w:rsidR="00DC4618" w:rsidRPr="00DC4618">
        <w:rPr>
          <w:rFonts w:ascii="Times New Roman" w:hAnsi="Times New Roman"/>
          <w:sz w:val="28"/>
          <w:szCs w:val="28"/>
        </w:rPr>
        <w:t>состояния межнациональных и этноконфессиональных  отношений в Ставропольском крае</w:t>
      </w:r>
      <w:r w:rsidR="00DC4618">
        <w:rPr>
          <w:rFonts w:ascii="Times New Roman" w:hAnsi="Times New Roman"/>
          <w:sz w:val="28"/>
          <w:szCs w:val="28"/>
        </w:rPr>
        <w:t xml:space="preserve"> в 2017 году</w:t>
      </w:r>
      <w:r w:rsidR="00EE1BE1">
        <w:rPr>
          <w:rFonts w:ascii="Times New Roman" w:hAnsi="Times New Roman"/>
          <w:sz w:val="28"/>
          <w:szCs w:val="28"/>
        </w:rPr>
        <w:t xml:space="preserve"> </w:t>
      </w:r>
      <w:r w:rsidR="00DC4618">
        <w:rPr>
          <w:rFonts w:ascii="Times New Roman" w:hAnsi="Times New Roman"/>
          <w:sz w:val="28"/>
          <w:szCs w:val="28"/>
        </w:rPr>
        <w:t>прилагаю</w:t>
      </w:r>
      <w:r w:rsidRPr="00853C7E">
        <w:rPr>
          <w:rFonts w:ascii="Times New Roman" w:hAnsi="Times New Roman"/>
          <w:sz w:val="28"/>
          <w:szCs w:val="28"/>
        </w:rPr>
        <w:t>тся к протоколу</w:t>
      </w:r>
      <w:r w:rsidR="00DC4618">
        <w:rPr>
          <w:rFonts w:ascii="Times New Roman" w:hAnsi="Times New Roman"/>
          <w:sz w:val="28"/>
          <w:szCs w:val="28"/>
        </w:rPr>
        <w:t xml:space="preserve"> на цифровом носителе</w:t>
      </w:r>
      <w:r>
        <w:rPr>
          <w:rFonts w:ascii="Times New Roman" w:hAnsi="Times New Roman"/>
          <w:sz w:val="28"/>
          <w:szCs w:val="28"/>
        </w:rPr>
        <w:t>)</w:t>
      </w:r>
    </w:p>
    <w:p w:rsidR="00853C7E" w:rsidRDefault="00853C7E" w:rsidP="00853C7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53C7E">
        <w:rPr>
          <w:rFonts w:ascii="Times New Roman" w:hAnsi="Times New Roman"/>
          <w:sz w:val="28"/>
          <w:szCs w:val="28"/>
        </w:rPr>
        <w:t>Какие будут вопросы?  Вопросов не имеется. Переходим к рассмотрению следующего вопроса.</w:t>
      </w:r>
    </w:p>
    <w:p w:rsidR="00853C7E" w:rsidRDefault="00853C7E" w:rsidP="000264E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3C7E" w:rsidRDefault="00853C7E" w:rsidP="000264E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8062C" w:rsidRPr="0028062C">
        <w:rPr>
          <w:rFonts w:ascii="Times New Roman" w:hAnsi="Times New Roman"/>
          <w:b/>
          <w:sz w:val="28"/>
          <w:szCs w:val="28"/>
        </w:rPr>
        <w:t>2.</w:t>
      </w:r>
      <w:r w:rsidR="0028062C" w:rsidRPr="0028062C">
        <w:rPr>
          <w:rFonts w:ascii="Times New Roman" w:hAnsi="Times New Roman"/>
          <w:b/>
          <w:sz w:val="28"/>
          <w:szCs w:val="28"/>
        </w:rPr>
        <w:tab/>
        <w:t>О мерах по предупреждению распространения идеологии этнического и религиозного экстремизма на территории Петровского городского округа Ставропольского края</w:t>
      </w:r>
      <w:r>
        <w:rPr>
          <w:rFonts w:ascii="Times New Roman" w:hAnsi="Times New Roman"/>
          <w:b/>
          <w:sz w:val="28"/>
          <w:szCs w:val="28"/>
        </w:rPr>
        <w:t>».</w:t>
      </w:r>
      <w:r w:rsidR="0028062C">
        <w:rPr>
          <w:rFonts w:ascii="Times New Roman" w:hAnsi="Times New Roman"/>
          <w:b/>
          <w:sz w:val="28"/>
          <w:szCs w:val="28"/>
        </w:rPr>
        <w:t xml:space="preserve"> </w:t>
      </w:r>
      <w:r w:rsidR="0028062C" w:rsidRPr="00C208E0">
        <w:rPr>
          <w:rFonts w:ascii="Times New Roman" w:hAnsi="Times New Roman"/>
          <w:sz w:val="28"/>
          <w:szCs w:val="28"/>
        </w:rPr>
        <w:t>Слово предоставляется Мухину Д.Д.</w:t>
      </w:r>
    </w:p>
    <w:p w:rsidR="00730B35" w:rsidRPr="00730B35" w:rsidRDefault="00730B35" w:rsidP="00730B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35">
        <w:rPr>
          <w:rFonts w:ascii="Times New Roman" w:eastAsia="Times New Roman" w:hAnsi="Times New Roman" w:cs="Times New Roman"/>
          <w:sz w:val="28"/>
          <w:szCs w:val="28"/>
        </w:rPr>
        <w:t>На фоне современных вызовов и угроз, имеющих как внешнее, так и внутрироссийское измерение, актуальной становится цель укрепления гражданского и духовного единства российской нации.</w:t>
      </w:r>
    </w:p>
    <w:p w:rsidR="00730B35" w:rsidRDefault="00730B35" w:rsidP="00730B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35">
        <w:rPr>
          <w:rFonts w:ascii="Times New Roman" w:eastAsia="Times New Roman" w:hAnsi="Times New Roman" w:cs="Times New Roman"/>
          <w:sz w:val="28"/>
          <w:szCs w:val="28"/>
        </w:rPr>
        <w:t xml:space="preserve">Решение этнокультурных проблем в условиях этнического многообразия России требует системного взаимодействия органов государственной власти и органов местного самоуправления, общественных объединений и других субъектов этнокультурной деятельности, что обусловливает необходимость применения программных методов, так как управление этнокультурным многообразием возможно осуществить только с использованием </w:t>
      </w:r>
      <w:r>
        <w:rPr>
          <w:rFonts w:ascii="Times New Roman" w:eastAsia="Times New Roman" w:hAnsi="Times New Roman" w:cs="Times New Roman"/>
          <w:sz w:val="28"/>
          <w:szCs w:val="28"/>
        </w:rPr>
        <w:t>системного подхода.</w:t>
      </w:r>
    </w:p>
    <w:p w:rsidR="00730B35" w:rsidRDefault="00730B35" w:rsidP="00730B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(полный текст доклада прилагается к протоколу)</w:t>
      </w:r>
    </w:p>
    <w:p w:rsidR="0028062C" w:rsidRDefault="0028062C" w:rsidP="00730B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3C7E">
        <w:rPr>
          <w:rFonts w:ascii="Times New Roman" w:hAnsi="Times New Roman"/>
          <w:sz w:val="28"/>
          <w:szCs w:val="28"/>
        </w:rPr>
        <w:t>Какие будут вопросы?  Вопросов не имеется. Переходим к рассмотрению следующего вопроса.</w:t>
      </w:r>
    </w:p>
    <w:p w:rsidR="0028062C" w:rsidRPr="00853C7E" w:rsidRDefault="0028062C" w:rsidP="000264E1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53C7E" w:rsidRPr="0028062C" w:rsidRDefault="0028062C" w:rsidP="000264E1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8062C">
        <w:rPr>
          <w:rFonts w:ascii="Times New Roman" w:hAnsi="Times New Roman"/>
          <w:b/>
          <w:sz w:val="28"/>
          <w:szCs w:val="28"/>
        </w:rPr>
        <w:t xml:space="preserve">«3. О системе мониторинга и оперативного реагирования на проявления религиозного и этнического экстремизма в Петровском городском округе Ставропольского края»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062C">
        <w:rPr>
          <w:rFonts w:ascii="Times New Roman" w:hAnsi="Times New Roman"/>
          <w:sz w:val="28"/>
          <w:szCs w:val="28"/>
        </w:rPr>
        <w:t>расскажет Сергеева Е.И.</w:t>
      </w:r>
    </w:p>
    <w:p w:rsidR="0028062C" w:rsidRPr="0028062C" w:rsidRDefault="0028062C" w:rsidP="002806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062C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нескольких лет в Петровском городском округе не фиксируется ни одного межнационального конфликта. Существенно снизился и показатель «бытовой конфликтности» с участием представителей разных национальностей. Национальная тема тоже покинула не только тройку, но и десятку лидеров в перечне вопросов, наиболее тревожащих жителей округа. Эта устойчивая положительная динамика – результат планомерной многоуровневой работы, в которой, несмотря на очевидные успехи, не приходится почивать на лаврах. Для полиэтничного региона, коим является Ставропольский край, вопросы гармонизации национальных отношений всегда являются приоритетными. А выстроенная система противодействия этническому и религиозному экстремизму является одним из главных направлений этой работы.</w:t>
      </w:r>
    </w:p>
    <w:p w:rsidR="0028062C" w:rsidRPr="0028062C" w:rsidRDefault="0028062C" w:rsidP="0028062C">
      <w:pPr>
        <w:pStyle w:val="a9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62C">
        <w:rPr>
          <w:rFonts w:ascii="Times New Roman" w:eastAsia="Times New Roman" w:hAnsi="Times New Roman"/>
          <w:sz w:val="28"/>
          <w:szCs w:val="28"/>
          <w:lang w:eastAsia="ru-RU"/>
        </w:rPr>
        <w:t>В администрации Петровского городского округа в соответствии с рекомендациями комитета Ставропольского края по делам национальностей и казачества утвержден алгоритм действий муниципальных служащих администрации Петровского городского округа Ставропольского края в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ситуаций, назначены ответственные за организацию работы в государственной информационной системе мониторинга, за ежедневный мониторинг в сфере межнациональных и межконфессиональных отношений и раннего предупреждения конфликтных ситуаций.</w:t>
      </w:r>
    </w:p>
    <w:p w:rsidR="006E6BAC" w:rsidRPr="006E6BAC" w:rsidRDefault="0028062C" w:rsidP="0028062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8062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п.2.2.4 постановления Правительства Ставропольского края от 29 апреля 2013 г. № 157 «О системе мониторинга и оперативного реагирования на проявления религиозного и этнического экстремизма в Ставропольском крае» и во исполнение распоряжения администрации Петровского городского округа Ставропольского края № 121-р  территориальными отделами управления по делам территорий администрации Петровского городского округа в отдел социального развития направляется информация о состоянии межнациональных и межконфессиональных отношений в подведомственном населенном пункте. </w:t>
      </w:r>
      <w:r w:rsidR="00853C7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Полный текст выступления прилагается к протоколу).</w:t>
      </w:r>
    </w:p>
    <w:p w:rsidR="00A14EEC" w:rsidRPr="00E967A7" w:rsidRDefault="00B42D34" w:rsidP="009D433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B1FC8">
        <w:rPr>
          <w:rFonts w:ascii="Times New Roman" w:hAnsi="Times New Roman"/>
          <w:sz w:val="28"/>
          <w:szCs w:val="28"/>
        </w:rPr>
        <w:t xml:space="preserve">Какие будут вопросы? </w:t>
      </w:r>
      <w:r w:rsidR="005B1FC8" w:rsidRPr="005B1FC8">
        <w:rPr>
          <w:rFonts w:ascii="Times New Roman" w:hAnsi="Times New Roman"/>
          <w:sz w:val="28"/>
          <w:szCs w:val="28"/>
        </w:rPr>
        <w:t xml:space="preserve"> Вопросов не имеется. Переходим к рассмотрению следующего вопроса.</w:t>
      </w:r>
    </w:p>
    <w:p w:rsidR="004B5925" w:rsidRPr="004C4D76" w:rsidRDefault="004B5925" w:rsidP="004B59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9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28062C" w:rsidRPr="002806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результатах анкетирования по выявлению межэтнической напряженности среди подростков и молодежи Петровского городского округа Ставропольского края</w:t>
      </w:r>
      <w:r w:rsidRPr="004C4D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730B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C4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выступит </w:t>
      </w:r>
      <w:r w:rsidR="0028062C">
        <w:rPr>
          <w:rFonts w:ascii="Times New Roman" w:eastAsia="Calibri" w:hAnsi="Times New Roman" w:cs="Times New Roman"/>
          <w:sz w:val="28"/>
          <w:szCs w:val="28"/>
          <w:lang w:eastAsia="en-US"/>
        </w:rPr>
        <w:t>Гетманская Н.А.</w:t>
      </w:r>
    </w:p>
    <w:p w:rsidR="0028062C" w:rsidRPr="0028062C" w:rsidRDefault="0028062C" w:rsidP="0028062C">
      <w:pPr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062C">
        <w:rPr>
          <w:rFonts w:ascii="Times New Roman" w:eastAsiaTheme="minorHAnsi" w:hAnsi="Times New Roman"/>
          <w:sz w:val="28"/>
          <w:szCs w:val="28"/>
          <w:lang w:eastAsia="en-US"/>
        </w:rPr>
        <w:t>Цель мониторинга: выявление оценки состояния межнациональных отношений в молодежной среде Петровского городского округа Ставропольского края.</w:t>
      </w:r>
    </w:p>
    <w:p w:rsidR="0028062C" w:rsidRPr="0028062C" w:rsidRDefault="0028062C" w:rsidP="0090485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062C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Задачи </w:t>
      </w:r>
      <w:r w:rsidRPr="0028062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мониторинга «Напряженность межнациональны</w:t>
      </w:r>
      <w:r w:rsidR="00904851">
        <w:rPr>
          <w:rFonts w:ascii="Times New Roman" w:eastAsiaTheme="minorHAnsi" w:hAnsi="Times New Roman" w:cs="Times New Roman"/>
          <w:sz w:val="28"/>
          <w:szCs w:val="28"/>
          <w:lang w:eastAsia="en-US"/>
        </w:rPr>
        <w:t>х отношений в молодежной среде»:</w:t>
      </w:r>
    </w:p>
    <w:p w:rsidR="0028062C" w:rsidRPr="0028062C" w:rsidRDefault="0028062C" w:rsidP="0028062C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062C">
        <w:rPr>
          <w:rFonts w:ascii="Times New Roman" w:eastAsiaTheme="minorHAnsi" w:hAnsi="Times New Roman"/>
          <w:sz w:val="28"/>
          <w:szCs w:val="28"/>
          <w:lang w:eastAsia="en-US"/>
        </w:rPr>
        <w:t>выявить мнение респондентов о наличии межнациональной напряженности в Петровском городском округе Ставропольского края;</w:t>
      </w:r>
    </w:p>
    <w:p w:rsidR="0028062C" w:rsidRPr="0028062C" w:rsidRDefault="0028062C" w:rsidP="0028062C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062C">
        <w:rPr>
          <w:rFonts w:ascii="Times New Roman" w:eastAsiaTheme="minorHAnsi" w:hAnsi="Times New Roman"/>
          <w:sz w:val="28"/>
          <w:szCs w:val="28"/>
          <w:lang w:eastAsia="en-US"/>
        </w:rPr>
        <w:t>определить долю молодежи и подростков, проживающих на территории Петровского городского округа Ставропольского края, считающих состояние межнациональных отношений в округе стабильными либо конфликтными;</w:t>
      </w:r>
    </w:p>
    <w:p w:rsidR="0028062C" w:rsidRPr="0028062C" w:rsidRDefault="0028062C" w:rsidP="0028062C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062C"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определить сформированность общероссийской гражданской идентичности. </w:t>
      </w:r>
    </w:p>
    <w:p w:rsidR="0028062C" w:rsidRPr="0028062C" w:rsidRDefault="0028062C" w:rsidP="0028062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062C">
        <w:rPr>
          <w:rFonts w:ascii="Times New Roman" w:eastAsiaTheme="minorHAnsi" w:hAnsi="Times New Roman"/>
          <w:sz w:val="28"/>
          <w:szCs w:val="28"/>
          <w:lang w:eastAsia="en-US"/>
        </w:rPr>
        <w:t xml:space="preserve">Мониторинг проводился методом массового опроса - </w:t>
      </w:r>
      <w:r w:rsidRPr="0028062C">
        <w:rPr>
          <w:rFonts w:ascii="Times New Roman" w:eastAsiaTheme="minorHAnsi" w:hAnsi="Times New Roman"/>
          <w:sz w:val="28"/>
          <w:szCs w:val="28"/>
          <w:lang w:eastAsia="en-US"/>
        </w:rPr>
        <w:softHyphen/>
        <w:t>анкетирования. Анкета включала 11 вопросов.</w:t>
      </w:r>
    </w:p>
    <w:p w:rsidR="0028062C" w:rsidRPr="0028062C" w:rsidRDefault="0028062C" w:rsidP="0028062C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062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 опросе приняли участие 430 человек, 58 % девушек, 42% юношей, более половины опрошенных (61%)  в возрасте от 14 до 16 лет, остальные от 17 до 20 лет.</w:t>
      </w:r>
    </w:p>
    <w:p w:rsidR="006E6BAC" w:rsidRDefault="00904851" w:rsidP="003D589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 w:rsidR="006E6BAC" w:rsidRPr="00EE1BE1">
        <w:rPr>
          <w:rFonts w:ascii="Times New Roman" w:hAnsi="Times New Roman"/>
          <w:sz w:val="28"/>
          <w:szCs w:val="28"/>
        </w:rPr>
        <w:t>олный текст выступления прилагается к протокол</w:t>
      </w:r>
      <w:r>
        <w:rPr>
          <w:rFonts w:ascii="Times New Roman" w:hAnsi="Times New Roman"/>
          <w:sz w:val="28"/>
          <w:szCs w:val="28"/>
        </w:rPr>
        <w:t>у)</w:t>
      </w:r>
    </w:p>
    <w:p w:rsidR="00904851" w:rsidRPr="00EE1BE1" w:rsidRDefault="00904851" w:rsidP="003D589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062C" w:rsidRDefault="00EE1BE1" w:rsidP="0028062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1BE1">
        <w:rPr>
          <w:rFonts w:ascii="Times New Roman" w:eastAsia="Calibri" w:hAnsi="Times New Roman" w:cs="Times New Roman"/>
          <w:sz w:val="28"/>
          <w:szCs w:val="28"/>
          <w:lang w:eastAsia="en-US"/>
        </w:rPr>
        <w:t>Слово для информации по вопросу</w:t>
      </w:r>
      <w:r w:rsidRPr="00EE1B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</w:t>
      </w:r>
      <w:r w:rsidR="0028062C" w:rsidRPr="002806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создании советов мира и дружбы при территориальных отделах управления по делам территорий администрации Петровского городского округа Ставропольского края</w:t>
      </w:r>
      <w:r w:rsidRPr="00EE1B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  <w:r w:rsidRPr="00EE1B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предоставляется </w:t>
      </w:r>
      <w:r w:rsidR="0028062C">
        <w:rPr>
          <w:rFonts w:ascii="Times New Roman" w:eastAsia="Calibri" w:hAnsi="Times New Roman" w:cs="Times New Roman"/>
          <w:sz w:val="28"/>
          <w:szCs w:val="28"/>
          <w:lang w:eastAsia="en-US"/>
        </w:rPr>
        <w:t>Сергеевой Елене Ивановне – заместителю</w:t>
      </w:r>
      <w:r w:rsidR="0028062C" w:rsidRPr="002806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главы администрации Петровского городского округа Ставропольского края</w:t>
      </w:r>
      <w:r w:rsidR="0028062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8062C" w:rsidRPr="0028062C" w:rsidRDefault="0028062C" w:rsidP="00280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«В соответствии с </w:t>
      </w:r>
      <w:r w:rsidRPr="0028062C">
        <w:rPr>
          <w:rFonts w:ascii="Times New Roman" w:eastAsia="Times New Roman" w:hAnsi="Times New Roman" w:cs="Times New Roman"/>
          <w:sz w:val="28"/>
          <w:szCs w:val="24"/>
        </w:rPr>
        <w:t>методическими указаниями, изложенными в письме заместителя председателя Правительства Ставропольского края от 15 июня 2018 года №12-25/9167 и в</w:t>
      </w:r>
      <w:r w:rsidRPr="0028062C">
        <w:rPr>
          <w:rFonts w:ascii="Times New Roman" w:eastAsia="Times New Roman" w:hAnsi="Times New Roman" w:cs="Times New Roman"/>
          <w:sz w:val="28"/>
          <w:szCs w:val="28"/>
        </w:rPr>
        <w:t xml:space="preserve"> целях сохранения стабильных межэтнических и межконфессиональных отношений, предупреждения проявлений экстремизма, стабилизации обстановки и поддержания межнационального и межконфессионального согласия на территории Петровского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с</w:t>
      </w:r>
      <w:r w:rsidRPr="0028062C">
        <w:rPr>
          <w:rFonts w:ascii="Times New Roman" w:eastAsia="Times New Roman" w:hAnsi="Times New Roman" w:cs="Times New Roman"/>
          <w:sz w:val="28"/>
          <w:szCs w:val="28"/>
        </w:rPr>
        <w:t>оздать советы мира и дружбы при территориальных отделах управления по делам территорий администрации Петровского городского 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062C" w:rsidRDefault="0028062C" w:rsidP="0028062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(методические рекомендации и примерное положение о совете мира и дружбы прилагается к протоколу).</w:t>
      </w:r>
    </w:p>
    <w:p w:rsidR="00293898" w:rsidRPr="00293898" w:rsidRDefault="0028062C" w:rsidP="0028062C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806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575F" w:rsidRPr="00293898">
        <w:rPr>
          <w:rFonts w:ascii="Times New Roman" w:hAnsi="Times New Roman"/>
          <w:sz w:val="28"/>
          <w:szCs w:val="28"/>
        </w:rPr>
        <w:t xml:space="preserve">Председательствующий: </w:t>
      </w:r>
      <w:r w:rsidR="00293898" w:rsidRPr="00293898">
        <w:rPr>
          <w:rFonts w:ascii="Times New Roman" w:hAnsi="Times New Roman"/>
          <w:sz w:val="28"/>
          <w:szCs w:val="28"/>
        </w:rPr>
        <w:t>По</w:t>
      </w:r>
      <w:r w:rsidR="00293898" w:rsidRPr="00293898">
        <w:rPr>
          <w:rFonts w:ascii="Times New Roman" w:eastAsia="Times New Roman" w:hAnsi="Times New Roman"/>
          <w:sz w:val="28"/>
          <w:szCs w:val="28"/>
        </w:rPr>
        <w:t xml:space="preserve"> результатам рассмотрения вопросов этнический совет Петровского муниципального района Ставропольского края предлагает вынести следующ</w:t>
      </w:r>
      <w:r w:rsidR="00B60DD9">
        <w:rPr>
          <w:rFonts w:ascii="Times New Roman" w:eastAsia="Times New Roman" w:hAnsi="Times New Roman"/>
          <w:sz w:val="28"/>
          <w:szCs w:val="28"/>
        </w:rPr>
        <w:t>и</w:t>
      </w:r>
      <w:r w:rsidR="00293898" w:rsidRPr="00293898">
        <w:rPr>
          <w:rFonts w:ascii="Times New Roman" w:eastAsia="Times New Roman" w:hAnsi="Times New Roman"/>
          <w:sz w:val="28"/>
          <w:szCs w:val="28"/>
        </w:rPr>
        <w:t>е решени</w:t>
      </w:r>
      <w:r w:rsidR="00B60DD9">
        <w:rPr>
          <w:rFonts w:ascii="Times New Roman" w:eastAsia="Times New Roman" w:hAnsi="Times New Roman"/>
          <w:sz w:val="28"/>
          <w:szCs w:val="28"/>
        </w:rPr>
        <w:t>я</w:t>
      </w:r>
      <w:r w:rsidR="00293898" w:rsidRPr="00293898">
        <w:rPr>
          <w:rFonts w:ascii="Times New Roman" w:eastAsia="Times New Roman" w:hAnsi="Times New Roman"/>
          <w:sz w:val="28"/>
          <w:szCs w:val="28"/>
        </w:rPr>
        <w:t>:</w:t>
      </w:r>
    </w:p>
    <w:p w:rsidR="00B60DD9" w:rsidRPr="00E035AB" w:rsidRDefault="00B60DD9" w:rsidP="00B60DD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DD9">
        <w:rPr>
          <w:rFonts w:ascii="Times New Roman" w:eastAsia="Times New Roman" w:hAnsi="Times New Roman" w:cs="Times New Roman"/>
          <w:sz w:val="28"/>
          <w:szCs w:val="28"/>
        </w:rPr>
        <w:t>По вопросу</w:t>
      </w:r>
      <w:r w:rsidRPr="00B60D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35A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8062C" w:rsidRPr="00E035AB">
        <w:rPr>
          <w:rFonts w:ascii="Times New Roman" w:eastAsia="Times New Roman" w:hAnsi="Times New Roman" w:cs="Times New Roman"/>
          <w:b/>
          <w:sz w:val="28"/>
          <w:szCs w:val="28"/>
        </w:rPr>
        <w:t>О результатах мониторинга состояния межнациональных и этноконфессиональных отношений в Ставропольском крае</w:t>
      </w:r>
      <w:r w:rsidRPr="00E035A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A399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60DD9" w:rsidRPr="00B60DD9" w:rsidRDefault="00B60DD9" w:rsidP="00B60DD9">
      <w:pPr>
        <w:numPr>
          <w:ilvl w:val="1"/>
          <w:numId w:val="2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DD9"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доклад заместителя </w:t>
      </w:r>
      <w:r w:rsidR="00C208E0" w:rsidRPr="00C208E0">
        <w:rPr>
          <w:rFonts w:ascii="Times New Roman" w:eastAsia="Times New Roman" w:hAnsi="Times New Roman" w:cs="Times New Roman"/>
          <w:sz w:val="28"/>
          <w:szCs w:val="28"/>
        </w:rPr>
        <w:t>председателя комитета Ставропольского края по делам национальностей и казачества Чаплыгин А.И</w:t>
      </w:r>
      <w:r w:rsidR="00C208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08E0" w:rsidRPr="00C208E0" w:rsidRDefault="00C208E0" w:rsidP="00C208E0">
      <w:pPr>
        <w:numPr>
          <w:ilvl w:val="1"/>
          <w:numId w:val="20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60DD9" w:rsidRPr="00C208E0">
        <w:rPr>
          <w:rFonts w:ascii="Times New Roman" w:eastAsia="Times New Roman" w:hAnsi="Times New Roman" w:cs="Times New Roman"/>
          <w:sz w:val="28"/>
          <w:szCs w:val="28"/>
        </w:rPr>
        <w:t xml:space="preserve">тделу социального развития администрации Петровского городского округа Ставропольского края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о</w:t>
      </w:r>
      <w:r w:rsidRPr="00C208E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беспечить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выполнение</w:t>
      </w:r>
      <w:r w:rsidRPr="00C208E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2A3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мероприятий </w:t>
      </w:r>
      <w:r w:rsidRPr="00C208E0">
        <w:rPr>
          <w:rFonts w:ascii="Times New Roman" w:eastAsia="Lucida Sans Unicode" w:hAnsi="Times New Roman" w:cs="Times New Roman"/>
          <w:kern w:val="1"/>
          <w:sz w:val="28"/>
          <w:szCs w:val="28"/>
        </w:rPr>
        <w:t>муниципальной подпрограммы «Гармонизация межнациональных и этноконфессиональных отношений, профилактика проявлений этнического и религиозного экстремизма на территории Петровского городского округа Ставропольского края» муниципальной программы Петровского городского округа Ставропольского края «Межнациональные отношения, профилактика правонарушений, тер</w:t>
      </w:r>
      <w:r w:rsidR="002A399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роризма и поддержка казачества», запланированных на 2018 год, </w:t>
      </w:r>
      <w:r w:rsidRPr="00C208E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 учетом актуальных </w:t>
      </w:r>
      <w:r w:rsidRPr="00C208E0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 гармонизации межнациональных и этноконфессиональных отношений, проявлений этнического и религиозного экстремизма.</w:t>
      </w:r>
    </w:p>
    <w:p w:rsidR="00C208E0" w:rsidRPr="00C208E0" w:rsidRDefault="00C208E0" w:rsidP="00C208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8E0">
        <w:rPr>
          <w:rFonts w:ascii="Times New Roman" w:eastAsia="Calibri" w:hAnsi="Times New Roman" w:cs="Times New Roman"/>
          <w:sz w:val="28"/>
          <w:szCs w:val="28"/>
          <w:lang w:eastAsia="en-US"/>
        </w:rPr>
        <w:t>Срок исполнения: до 30 декабря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C20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C208E0" w:rsidRPr="00C208E0" w:rsidRDefault="00B60DD9" w:rsidP="00E035AB">
      <w:pPr>
        <w:pStyle w:val="a7"/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8E0">
        <w:rPr>
          <w:rFonts w:ascii="Times New Roman" w:eastAsia="Times New Roman" w:hAnsi="Times New Roman" w:cs="Times New Roman"/>
          <w:sz w:val="28"/>
          <w:szCs w:val="28"/>
        </w:rPr>
        <w:t xml:space="preserve">По вопросу: </w:t>
      </w:r>
      <w:r w:rsidRPr="00C208E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208E0" w:rsidRPr="00C208E0">
        <w:rPr>
          <w:rFonts w:ascii="Times New Roman" w:eastAsia="Times New Roman" w:hAnsi="Times New Roman" w:cs="Times New Roman"/>
          <w:b/>
          <w:sz w:val="28"/>
          <w:szCs w:val="28"/>
        </w:rPr>
        <w:t>О мерах по предупреждению распространения идеологии этнического и религиозного экстремизма на территории Петровского городского округа и Ставропольского края</w:t>
      </w:r>
      <w:r w:rsidR="00E035A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A399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208E0" w:rsidRDefault="00B60DD9" w:rsidP="00B60DD9">
      <w:pPr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8E0"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доклад </w:t>
      </w:r>
      <w:r w:rsidR="00C208E0" w:rsidRPr="00C208E0">
        <w:rPr>
          <w:rFonts w:ascii="Times New Roman" w:eastAsia="Times New Roman" w:hAnsi="Times New Roman" w:cs="Times New Roman"/>
          <w:sz w:val="28"/>
          <w:szCs w:val="28"/>
        </w:rPr>
        <w:t>заместителя начальника отдела – начальник полиции отдела Министерства внутренних дел России по Петровскому району Мухина Д.Д.</w:t>
      </w:r>
    </w:p>
    <w:p w:rsidR="00C208E0" w:rsidRPr="00E5059C" w:rsidRDefault="00E035AB" w:rsidP="00B60DD9">
      <w:pPr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Управлению по делам территорий </w:t>
      </w:r>
      <w:r w:rsidRPr="00E5059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</w:t>
      </w:r>
      <w:r w:rsidRPr="00E035AB">
        <w:rPr>
          <w:rFonts w:ascii="Times New Roman" w:eastAsia="Times New Roman" w:hAnsi="Times New Roman" w:cs="Times New Roman"/>
          <w:sz w:val="28"/>
          <w:szCs w:val="28"/>
        </w:rPr>
        <w:t>края з</w:t>
      </w:r>
      <w:r w:rsidR="00E5059C">
        <w:rPr>
          <w:rFonts w:ascii="Times New Roman" w:eastAsia="Times New Roman" w:hAnsi="Times New Roman" w:cs="Times New Roman"/>
          <w:sz w:val="28"/>
          <w:szCs w:val="28"/>
        </w:rPr>
        <w:t>аключить соглашение</w:t>
      </w:r>
      <w:r w:rsidR="00E5059C" w:rsidRPr="00E5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5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5059C" w:rsidRPr="00E5059C">
        <w:rPr>
          <w:rFonts w:ascii="Times New Roman" w:eastAsia="Times New Roman" w:hAnsi="Times New Roman" w:cs="Times New Roman"/>
          <w:sz w:val="28"/>
          <w:szCs w:val="28"/>
        </w:rPr>
        <w:t xml:space="preserve">ежду отделом МВД России по Петровскому </w:t>
      </w:r>
      <w:r w:rsidR="00E5059C">
        <w:rPr>
          <w:rFonts w:ascii="Times New Roman" w:eastAsia="Times New Roman" w:hAnsi="Times New Roman" w:cs="Times New Roman"/>
          <w:sz w:val="28"/>
          <w:szCs w:val="28"/>
        </w:rPr>
        <w:t>городскому округу</w:t>
      </w:r>
      <w:r w:rsidR="00904851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="00E5059C" w:rsidRPr="00E5059C">
        <w:rPr>
          <w:rFonts w:ascii="Times New Roman" w:eastAsia="Times New Roman" w:hAnsi="Times New Roman" w:cs="Times New Roman"/>
          <w:sz w:val="28"/>
          <w:szCs w:val="28"/>
        </w:rPr>
        <w:t xml:space="preserve">, в рамках </w:t>
      </w:r>
      <w:r w:rsidR="00904851">
        <w:rPr>
          <w:rFonts w:ascii="Times New Roman" w:eastAsia="Times New Roman" w:hAnsi="Times New Roman" w:cs="Times New Roman"/>
          <w:sz w:val="28"/>
          <w:szCs w:val="28"/>
        </w:rPr>
        <w:t>которого будет</w:t>
      </w:r>
      <w:r w:rsidR="00E5059C" w:rsidRPr="00E5059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регулярный обмен информацией о постановке (снятии) на регистрационный учет по месту жительства и по месту пребывания граждан РФ, а также на миграционный учет иностранных граждан или лиц без гражданства по месту ж</w:t>
      </w:r>
      <w:r w:rsidR="00E5059C">
        <w:rPr>
          <w:rFonts w:ascii="Times New Roman" w:eastAsia="Times New Roman" w:hAnsi="Times New Roman" w:cs="Times New Roman"/>
          <w:sz w:val="28"/>
          <w:szCs w:val="28"/>
        </w:rPr>
        <w:t>ительства и по месту пребывания по населенным пунктам Петровского городского округа Ставропольского края.</w:t>
      </w:r>
    </w:p>
    <w:p w:rsidR="00B60DD9" w:rsidRPr="00C208E0" w:rsidRDefault="00B60DD9" w:rsidP="00C208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8E0">
        <w:rPr>
          <w:rFonts w:ascii="Times New Roman" w:eastAsia="Times New Roman" w:hAnsi="Times New Roman" w:cs="Times New Roman"/>
          <w:sz w:val="28"/>
          <w:szCs w:val="28"/>
        </w:rPr>
        <w:t xml:space="preserve">Срок исполнения: </w:t>
      </w:r>
      <w:r w:rsidR="00C208E0" w:rsidRPr="00C208E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208E0">
        <w:rPr>
          <w:rFonts w:ascii="Times New Roman" w:eastAsia="Times New Roman" w:hAnsi="Times New Roman" w:cs="Times New Roman"/>
          <w:sz w:val="28"/>
          <w:szCs w:val="28"/>
        </w:rPr>
        <w:t xml:space="preserve"> квартал 201</w:t>
      </w:r>
      <w:r w:rsidR="00C208E0" w:rsidRPr="00C208E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208E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B60DD9" w:rsidRPr="00B60DD9" w:rsidRDefault="00B60DD9" w:rsidP="00B6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DD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60DD9">
        <w:rPr>
          <w:rFonts w:ascii="Times New Roman" w:eastAsia="Times New Roman" w:hAnsi="Times New Roman" w:cs="Times New Roman"/>
          <w:sz w:val="28"/>
          <w:szCs w:val="28"/>
        </w:rPr>
        <w:t xml:space="preserve">. По вопросу: </w:t>
      </w:r>
      <w:r w:rsidRPr="00B60DD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5059C" w:rsidRPr="00E5059C">
        <w:rPr>
          <w:rFonts w:ascii="Times New Roman" w:eastAsia="Times New Roman" w:hAnsi="Times New Roman" w:cs="Times New Roman"/>
          <w:b/>
          <w:sz w:val="28"/>
          <w:szCs w:val="28"/>
        </w:rPr>
        <w:t>О системе мониторинга и оперативного реагирования на проявления религиозного и этнического экстремизма в Петровском городском округе Ставропольского края</w:t>
      </w:r>
      <w:r w:rsidRPr="00B60DD9">
        <w:rPr>
          <w:rFonts w:ascii="Times New Roman" w:eastAsia="Times New Roman" w:hAnsi="Times New Roman" w:cs="Times New Roman"/>
          <w:b/>
          <w:sz w:val="28"/>
          <w:szCs w:val="28"/>
        </w:rPr>
        <w:t>»:</w:t>
      </w:r>
    </w:p>
    <w:p w:rsidR="00E5059C" w:rsidRDefault="00B60DD9" w:rsidP="00B6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DD9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B60DD9">
        <w:rPr>
          <w:rFonts w:ascii="Times New Roman" w:eastAsia="Times New Roman" w:hAnsi="Times New Roman" w:cs="Times New Roman"/>
          <w:sz w:val="28"/>
          <w:szCs w:val="28"/>
        </w:rPr>
        <w:t xml:space="preserve">. Принять к сведению доклад </w:t>
      </w:r>
      <w:r w:rsidR="00E5059C" w:rsidRPr="00E5059C">
        <w:rPr>
          <w:rFonts w:ascii="Times New Roman" w:eastAsia="Times New Roman" w:hAnsi="Times New Roman" w:cs="Times New Roman"/>
          <w:sz w:val="28"/>
          <w:szCs w:val="28"/>
        </w:rPr>
        <w:t>заместите</w:t>
      </w:r>
      <w:r w:rsidR="00E5059C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E5059C" w:rsidRPr="00E5059C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Петровского городского округа Ставропольского края</w:t>
      </w:r>
      <w:r w:rsidR="00E5059C" w:rsidRPr="00B60D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05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059C" w:rsidRPr="00E5059C">
        <w:rPr>
          <w:rFonts w:ascii="Times New Roman" w:eastAsia="Times New Roman" w:hAnsi="Times New Roman" w:cs="Times New Roman"/>
          <w:sz w:val="28"/>
          <w:szCs w:val="28"/>
        </w:rPr>
        <w:t>Сергеевой Е. И.</w:t>
      </w:r>
    </w:p>
    <w:p w:rsidR="00B60DD9" w:rsidRPr="00B60DD9" w:rsidRDefault="00B60DD9" w:rsidP="00B6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DD9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Pr="00E5059C">
        <w:rPr>
          <w:rFonts w:ascii="Times New Roman" w:eastAsia="Times New Roman" w:hAnsi="Times New Roman" w:cs="Times New Roman"/>
          <w:sz w:val="28"/>
          <w:szCs w:val="28"/>
        </w:rPr>
        <w:t>. Рекомендовать</w:t>
      </w:r>
      <w:r w:rsidRPr="00B60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59C">
        <w:rPr>
          <w:rFonts w:ascii="Times New Roman" w:eastAsia="Times New Roman" w:hAnsi="Times New Roman" w:cs="Times New Roman"/>
          <w:sz w:val="28"/>
          <w:szCs w:val="28"/>
        </w:rPr>
        <w:t xml:space="preserve">начальникам </w:t>
      </w:r>
      <w:r w:rsidR="00E5059C" w:rsidRPr="00B60DD9">
        <w:rPr>
          <w:rFonts w:ascii="Times New Roman" w:eastAsia="Times New Roman" w:hAnsi="Times New Roman" w:cs="Times New Roman"/>
          <w:sz w:val="28"/>
          <w:szCs w:val="28"/>
        </w:rPr>
        <w:t>территориальных отделов управления по делам территорий администрации Петровского городского округа Ставропольского края</w:t>
      </w:r>
      <w:r w:rsidR="00E505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3990" w:rsidRDefault="00B60DD9" w:rsidP="002A3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DD9">
        <w:rPr>
          <w:rFonts w:ascii="Times New Roman" w:eastAsia="Times New Roman" w:hAnsi="Times New Roman" w:cs="Times New Roman"/>
          <w:b/>
          <w:sz w:val="28"/>
          <w:szCs w:val="28"/>
        </w:rPr>
        <w:t>3.2.1.</w:t>
      </w:r>
      <w:r w:rsidRPr="00B60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59C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контроль за своевременностью направления еженедельной информации о </w:t>
      </w:r>
      <w:r w:rsidR="00E5059C" w:rsidRPr="00E5059C">
        <w:rPr>
          <w:rFonts w:ascii="Times New Roman" w:eastAsia="Calibri" w:hAnsi="Times New Roman" w:cs="Times New Roman"/>
          <w:sz w:val="28"/>
          <w:szCs w:val="28"/>
          <w:lang w:eastAsia="en-US"/>
        </w:rPr>
        <w:t>состоянии межнациональных и межконфессиональных отношений в подведомственном населенном пункте</w:t>
      </w:r>
      <w:r w:rsidR="00E5059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5059C" w:rsidRPr="00B60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0DD9" w:rsidRPr="00B60DD9" w:rsidRDefault="00B60DD9" w:rsidP="002A39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DD9">
        <w:rPr>
          <w:rFonts w:ascii="Times New Roman" w:eastAsia="Times New Roman" w:hAnsi="Times New Roman" w:cs="Times New Roman"/>
          <w:sz w:val="28"/>
          <w:szCs w:val="28"/>
        </w:rPr>
        <w:t xml:space="preserve">Срок исполнения: </w:t>
      </w:r>
      <w:r w:rsidR="005263F7">
        <w:rPr>
          <w:rFonts w:ascii="Times New Roman" w:eastAsia="Times New Roman" w:hAnsi="Times New Roman" w:cs="Times New Roman"/>
          <w:sz w:val="28"/>
          <w:szCs w:val="28"/>
        </w:rPr>
        <w:t>еженедельно.</w:t>
      </w:r>
    </w:p>
    <w:p w:rsidR="00B60DD9" w:rsidRPr="00B60DD9" w:rsidRDefault="00B60DD9" w:rsidP="00B6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DD9">
        <w:rPr>
          <w:rFonts w:ascii="Times New Roman" w:eastAsia="Times New Roman" w:hAnsi="Times New Roman" w:cs="Times New Roman"/>
          <w:b/>
          <w:sz w:val="28"/>
          <w:szCs w:val="28"/>
        </w:rPr>
        <w:t>3.2.2</w:t>
      </w:r>
      <w:r w:rsidRPr="00B60D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5059C">
        <w:rPr>
          <w:rFonts w:ascii="Times New Roman" w:eastAsia="Times New Roman" w:hAnsi="Times New Roman" w:cs="Times New Roman"/>
          <w:sz w:val="28"/>
          <w:szCs w:val="28"/>
        </w:rPr>
        <w:t xml:space="preserve">Обеспечить направление </w:t>
      </w:r>
      <w:r w:rsidR="00E035AB">
        <w:rPr>
          <w:rFonts w:ascii="Times New Roman" w:eastAsia="Times New Roman" w:hAnsi="Times New Roman" w:cs="Times New Roman"/>
          <w:sz w:val="28"/>
          <w:szCs w:val="28"/>
        </w:rPr>
        <w:t xml:space="preserve">ежеквартальной </w:t>
      </w:r>
      <w:r w:rsidR="00E5059C">
        <w:rPr>
          <w:rFonts w:ascii="Times New Roman" w:eastAsia="Times New Roman" w:hAnsi="Times New Roman" w:cs="Times New Roman"/>
          <w:sz w:val="28"/>
          <w:szCs w:val="28"/>
        </w:rPr>
        <w:t xml:space="preserve">информации </w:t>
      </w:r>
      <w:r w:rsidR="00E035AB">
        <w:rPr>
          <w:rFonts w:ascii="Times New Roman" w:eastAsia="Times New Roman" w:hAnsi="Times New Roman" w:cs="Times New Roman"/>
          <w:sz w:val="28"/>
          <w:szCs w:val="28"/>
        </w:rPr>
        <w:t xml:space="preserve">по итогам мониторинга </w:t>
      </w:r>
      <w:r w:rsidR="00E035AB" w:rsidRPr="00E5059C">
        <w:rPr>
          <w:rFonts w:ascii="Times New Roman" w:eastAsia="Calibri" w:hAnsi="Times New Roman" w:cs="Times New Roman"/>
          <w:sz w:val="28"/>
          <w:szCs w:val="28"/>
          <w:lang w:eastAsia="en-US"/>
        </w:rPr>
        <w:t>состоянии межнациональных и межконфессиональных отношений в подведомственном населенном пункте</w:t>
      </w:r>
      <w:r w:rsidR="00E03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59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04851">
        <w:rPr>
          <w:rFonts w:ascii="Times New Roman" w:eastAsia="Times New Roman" w:hAnsi="Times New Roman" w:cs="Times New Roman"/>
          <w:sz w:val="28"/>
          <w:szCs w:val="28"/>
        </w:rPr>
        <w:t xml:space="preserve">строгом </w:t>
      </w:r>
      <w:r w:rsidR="00E5059C">
        <w:rPr>
          <w:rFonts w:ascii="Times New Roman" w:eastAsia="Times New Roman" w:hAnsi="Times New Roman" w:cs="Times New Roman"/>
          <w:sz w:val="28"/>
          <w:szCs w:val="28"/>
        </w:rPr>
        <w:t>соответствии с методическими рекомендациями Комитета Ставропольского края по делам национальностей и казачества.</w:t>
      </w:r>
    </w:p>
    <w:p w:rsidR="00B60DD9" w:rsidRPr="00B60DD9" w:rsidRDefault="00B60DD9" w:rsidP="00B6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DD9">
        <w:rPr>
          <w:rFonts w:ascii="Times New Roman" w:eastAsia="Times New Roman" w:hAnsi="Times New Roman" w:cs="Times New Roman"/>
          <w:sz w:val="28"/>
          <w:szCs w:val="28"/>
        </w:rPr>
        <w:t xml:space="preserve">Срок исполнения: </w:t>
      </w:r>
      <w:r w:rsidR="005263F7">
        <w:rPr>
          <w:rFonts w:ascii="Times New Roman" w:eastAsia="Times New Roman" w:hAnsi="Times New Roman" w:cs="Times New Roman"/>
          <w:sz w:val="28"/>
          <w:szCs w:val="28"/>
        </w:rPr>
        <w:t>ежеквартально.</w:t>
      </w:r>
    </w:p>
    <w:p w:rsidR="00B60DD9" w:rsidRPr="00B60DD9" w:rsidRDefault="00B60DD9" w:rsidP="00B60DD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60DD9" w:rsidRPr="00B60DD9" w:rsidRDefault="00B60DD9" w:rsidP="00B60DD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60DD9" w:rsidRPr="00B60DD9" w:rsidRDefault="00B60DD9" w:rsidP="00B6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DD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60DD9">
        <w:rPr>
          <w:rFonts w:ascii="Times New Roman" w:eastAsia="Times New Roman" w:hAnsi="Times New Roman" w:cs="Times New Roman"/>
          <w:sz w:val="28"/>
          <w:szCs w:val="28"/>
        </w:rPr>
        <w:t xml:space="preserve">. По вопросу: </w:t>
      </w:r>
      <w:r w:rsidRPr="00B60DD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263F7" w:rsidRPr="005263F7">
        <w:rPr>
          <w:rFonts w:ascii="Times New Roman" w:eastAsia="Times New Roman" w:hAnsi="Times New Roman" w:cs="Times New Roman"/>
          <w:b/>
          <w:sz w:val="28"/>
          <w:szCs w:val="28"/>
        </w:rPr>
        <w:t>О результатах анкетирования по выявлению межэтнической напряженности среди подростков и молодежи Петровского городского округа Ставропольского края</w:t>
      </w:r>
      <w:r w:rsidRPr="00B60DD9">
        <w:rPr>
          <w:rFonts w:ascii="Times New Roman" w:eastAsia="Times New Roman" w:hAnsi="Times New Roman" w:cs="Times New Roman"/>
          <w:b/>
          <w:sz w:val="28"/>
          <w:szCs w:val="28"/>
        </w:rPr>
        <w:t>»:</w:t>
      </w:r>
    </w:p>
    <w:p w:rsidR="00B60DD9" w:rsidRPr="00B60DD9" w:rsidRDefault="00B60DD9" w:rsidP="00B6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DD9" w:rsidRPr="00730B35" w:rsidRDefault="00B60DD9" w:rsidP="00B6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851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730B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0B35">
        <w:rPr>
          <w:rFonts w:ascii="Times New Roman" w:eastAsia="Times New Roman" w:hAnsi="Times New Roman" w:cs="Times New Roman"/>
          <w:sz w:val="28"/>
          <w:szCs w:val="28"/>
        </w:rPr>
        <w:t>Принять к сведению доклад</w:t>
      </w:r>
      <w:r w:rsidRPr="00730B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63F7" w:rsidRPr="00730B35">
        <w:rPr>
          <w:rFonts w:ascii="Times New Roman" w:eastAsia="Times New Roman" w:hAnsi="Times New Roman" w:cs="Times New Roman"/>
          <w:sz w:val="28"/>
          <w:szCs w:val="28"/>
        </w:rPr>
        <w:t>заместителя начальника отдела социального развития администрации Петровского городского округа Ставропольского края Гетманской Н.А.</w:t>
      </w:r>
    </w:p>
    <w:p w:rsidR="00B60DD9" w:rsidRPr="00730B35" w:rsidRDefault="00B60DD9" w:rsidP="00B60DD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4851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730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AB9" w:rsidRPr="00730B35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Территориальным отделам в селах Николина Балка, Высоцкое, Шангала и Шведино усилить работу по снижению уровня </w:t>
      </w:r>
      <w:r w:rsidR="009A6AB9" w:rsidRPr="00730B35">
        <w:rPr>
          <w:rFonts w:ascii="Times New Roman" w:eastAsiaTheme="minorHAnsi" w:hAnsi="Times New Roman"/>
          <w:sz w:val="28"/>
          <w:szCs w:val="28"/>
          <w:lang w:eastAsia="en-US"/>
        </w:rPr>
        <w:t>межнациональной напряженности в населенных пунктах.</w:t>
      </w:r>
    </w:p>
    <w:p w:rsidR="009A6AB9" w:rsidRPr="00730B35" w:rsidRDefault="009A6AB9" w:rsidP="00B6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35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исполнения: </w:t>
      </w:r>
      <w:r w:rsidR="007513AD">
        <w:rPr>
          <w:rFonts w:ascii="Times New Roman" w:eastAsiaTheme="minorHAnsi" w:hAnsi="Times New Roman"/>
          <w:sz w:val="28"/>
          <w:szCs w:val="28"/>
          <w:lang w:eastAsia="en-US"/>
        </w:rPr>
        <w:t>3-4 кварталы</w:t>
      </w:r>
      <w:r w:rsidRPr="00730B35">
        <w:rPr>
          <w:rFonts w:ascii="Times New Roman" w:eastAsiaTheme="minorHAnsi" w:hAnsi="Times New Roman"/>
          <w:sz w:val="28"/>
          <w:szCs w:val="28"/>
          <w:lang w:eastAsia="en-US"/>
        </w:rPr>
        <w:t xml:space="preserve"> 2018 года.</w:t>
      </w:r>
    </w:p>
    <w:p w:rsidR="00E035AB" w:rsidRPr="00730B35" w:rsidRDefault="00B60DD9" w:rsidP="00B6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851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730B35">
        <w:rPr>
          <w:rFonts w:ascii="Times New Roman" w:eastAsia="Times New Roman" w:hAnsi="Times New Roman" w:cs="Times New Roman"/>
          <w:sz w:val="28"/>
          <w:szCs w:val="28"/>
        </w:rPr>
        <w:t xml:space="preserve"> Отделу социального развития администрации Петровского городского округа Ставропольского края организовать </w:t>
      </w:r>
      <w:r w:rsidR="00E035AB" w:rsidRPr="00730B3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263F7" w:rsidRPr="00730B35">
        <w:rPr>
          <w:rFonts w:ascii="Times New Roman" w:eastAsia="Times New Roman" w:hAnsi="Times New Roman" w:cs="Times New Roman"/>
          <w:sz w:val="28"/>
          <w:szCs w:val="28"/>
        </w:rPr>
        <w:t xml:space="preserve">роведение бесед </w:t>
      </w:r>
      <w:r w:rsidR="009A6AB9" w:rsidRPr="00730B35">
        <w:rPr>
          <w:rFonts w:ascii="Times New Roman" w:eastAsia="Times New Roman" w:hAnsi="Times New Roman" w:cs="Times New Roman"/>
          <w:sz w:val="28"/>
          <w:szCs w:val="28"/>
        </w:rPr>
        <w:t xml:space="preserve">с учительскими и ученическими коллективами </w:t>
      </w:r>
      <w:r w:rsidR="00E035AB" w:rsidRPr="00730B35">
        <w:rPr>
          <w:rFonts w:ascii="Times New Roman" w:eastAsia="Times New Roman" w:hAnsi="Times New Roman" w:cs="Times New Roman"/>
          <w:sz w:val="28"/>
          <w:szCs w:val="28"/>
        </w:rPr>
        <w:t xml:space="preserve">по вопросу </w:t>
      </w:r>
      <w:r w:rsidR="00E035AB" w:rsidRPr="00730B35">
        <w:rPr>
          <w:rFonts w:ascii="Times New Roman" w:eastAsia="Calibri" w:hAnsi="Times New Roman" w:cs="Times New Roman"/>
          <w:sz w:val="28"/>
          <w:szCs w:val="28"/>
          <w:lang w:eastAsia="en-US"/>
        </w:rPr>
        <w:t>межнациональных и межконфессиональных отношений</w:t>
      </w:r>
      <w:r w:rsidR="00E035AB" w:rsidRPr="00730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3F7" w:rsidRPr="00730B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A6AB9" w:rsidRPr="00730B35">
        <w:rPr>
          <w:rFonts w:ascii="Times New Roman" w:eastAsia="Times New Roman" w:hAnsi="Times New Roman" w:cs="Times New Roman"/>
          <w:sz w:val="28"/>
          <w:szCs w:val="28"/>
        </w:rPr>
        <w:t>следующих образовательных учреждениях</w:t>
      </w:r>
      <w:r w:rsidR="00E035AB" w:rsidRPr="00730B3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A6AB9" w:rsidRPr="00730B35">
        <w:rPr>
          <w:rFonts w:ascii="Times New Roman" w:eastAsia="Times New Roman" w:hAnsi="Times New Roman" w:cs="Times New Roman"/>
          <w:sz w:val="28"/>
          <w:szCs w:val="28"/>
        </w:rPr>
        <w:t>МБОУ лицей №3 г. Светлограда, МКОУ СОШ №12 села Николина Балка, МКОУ СОШ №9 села Высоцкое, МКОУ СОШ №18 села Шангала, МКОУ СОШ №19 села Шведино.</w:t>
      </w:r>
    </w:p>
    <w:p w:rsidR="00B60DD9" w:rsidRPr="00730B35" w:rsidRDefault="00B60DD9" w:rsidP="00B6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35">
        <w:rPr>
          <w:rFonts w:ascii="Times New Roman" w:eastAsia="Times New Roman" w:hAnsi="Times New Roman" w:cs="Times New Roman"/>
          <w:sz w:val="28"/>
          <w:szCs w:val="28"/>
        </w:rPr>
        <w:t xml:space="preserve">Срок исполнения: </w:t>
      </w:r>
      <w:r w:rsidR="007513AD">
        <w:rPr>
          <w:rFonts w:ascii="Times New Roman" w:eastAsia="Times New Roman" w:hAnsi="Times New Roman" w:cs="Times New Roman"/>
          <w:sz w:val="28"/>
          <w:szCs w:val="28"/>
        </w:rPr>
        <w:t xml:space="preserve">3-4 кварталы </w:t>
      </w:r>
      <w:r w:rsidRPr="00730B35">
        <w:rPr>
          <w:rFonts w:ascii="Times New Roman" w:eastAsia="Times New Roman" w:hAnsi="Times New Roman" w:cs="Times New Roman"/>
          <w:sz w:val="28"/>
          <w:szCs w:val="28"/>
        </w:rPr>
        <w:t>2018 года.</w:t>
      </w:r>
    </w:p>
    <w:p w:rsidR="00903AD4" w:rsidRPr="00730B35" w:rsidRDefault="00903AD4" w:rsidP="00B6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35">
        <w:rPr>
          <w:rFonts w:ascii="Times New Roman" w:eastAsia="Times New Roman" w:hAnsi="Times New Roman" w:cs="Times New Roman"/>
          <w:sz w:val="28"/>
          <w:szCs w:val="28"/>
        </w:rPr>
        <w:t xml:space="preserve">4.4. Отделу образования </w:t>
      </w:r>
      <w:r w:rsidR="009A6AB9" w:rsidRPr="00730B3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провести анализ состояния работы по снижению уровня </w:t>
      </w:r>
      <w:r w:rsidR="009A6AB9" w:rsidRPr="00730B35">
        <w:rPr>
          <w:rFonts w:ascii="Times New Roman" w:eastAsiaTheme="minorHAnsi" w:hAnsi="Times New Roman"/>
          <w:sz w:val="28"/>
          <w:szCs w:val="28"/>
          <w:lang w:eastAsia="en-US"/>
        </w:rPr>
        <w:t xml:space="preserve">межнациональной напряженности в следующих образовательных учреждениях округа: </w:t>
      </w:r>
      <w:r w:rsidR="009A6AB9" w:rsidRPr="00730B35">
        <w:rPr>
          <w:rFonts w:ascii="Times New Roman" w:eastAsia="Times New Roman" w:hAnsi="Times New Roman" w:cs="Times New Roman"/>
          <w:sz w:val="28"/>
          <w:szCs w:val="28"/>
        </w:rPr>
        <w:t>МБОУ лицей №3 г. Светлограда, МКОУ СОШ №12 села Николина Балка, МКОУ СОШ №9 села Высоцкое, МКОУ СОШ №18 села Шангала, МКОУ СОШ №19 села Шведино.</w:t>
      </w:r>
    </w:p>
    <w:p w:rsidR="00903AD4" w:rsidRPr="00730B35" w:rsidRDefault="009A6AB9" w:rsidP="00B60D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0B35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903AD4" w:rsidRPr="00730B35">
        <w:rPr>
          <w:rFonts w:ascii="Times New Roman" w:eastAsia="Times New Roman" w:hAnsi="Times New Roman" w:cs="Times New Roman"/>
          <w:sz w:val="28"/>
          <w:szCs w:val="28"/>
        </w:rPr>
        <w:t xml:space="preserve">Отделу культуры </w:t>
      </w:r>
      <w:r w:rsidRPr="00730B3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дополнить планы работы учреждений культуры на 2 полугодие </w:t>
      </w:r>
      <w:r w:rsidR="00904851" w:rsidRPr="00730B35">
        <w:rPr>
          <w:rFonts w:ascii="Times New Roman" w:eastAsia="Times New Roman" w:hAnsi="Times New Roman" w:cs="Times New Roman"/>
          <w:sz w:val="28"/>
          <w:szCs w:val="28"/>
        </w:rPr>
        <w:t xml:space="preserve">мероприятиями по укреплению </w:t>
      </w:r>
      <w:r w:rsidR="00904851" w:rsidRPr="00730B35">
        <w:rPr>
          <w:rFonts w:ascii="Times New Roman" w:eastAsia="Calibri" w:hAnsi="Times New Roman" w:cs="Times New Roman"/>
          <w:sz w:val="28"/>
          <w:szCs w:val="28"/>
          <w:lang w:eastAsia="en-US"/>
        </w:rPr>
        <w:t>межнациональных и межконфессиональных отношений</w:t>
      </w:r>
      <w:r w:rsidR="00904851" w:rsidRPr="00730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B35">
        <w:rPr>
          <w:rFonts w:ascii="Times New Roman" w:eastAsia="Times New Roman" w:hAnsi="Times New Roman" w:cs="Times New Roman"/>
          <w:sz w:val="28"/>
          <w:szCs w:val="28"/>
        </w:rPr>
        <w:t>в учреждениях культуры сел Николина Балка, Высоцкое, Шангала и Шведино</w:t>
      </w:r>
      <w:r w:rsidR="00730B35" w:rsidRPr="00730B3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263F7" w:rsidRPr="00730B35" w:rsidRDefault="00730B35" w:rsidP="00B6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исполнения: </w:t>
      </w:r>
      <w:r w:rsidR="007513AD">
        <w:rPr>
          <w:rFonts w:ascii="Times New Roman" w:eastAsia="Calibri" w:hAnsi="Times New Roman" w:cs="Times New Roman"/>
          <w:sz w:val="28"/>
          <w:szCs w:val="28"/>
          <w:lang w:eastAsia="en-US"/>
        </w:rPr>
        <w:t>3-4  кварталы</w:t>
      </w:r>
      <w:r w:rsidRPr="00730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года.</w:t>
      </w:r>
    </w:p>
    <w:p w:rsidR="005263F7" w:rsidRPr="00730B35" w:rsidRDefault="005263F7" w:rsidP="00B6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B35">
        <w:rPr>
          <w:rFonts w:ascii="Times New Roman" w:eastAsia="Times New Roman" w:hAnsi="Times New Roman" w:cs="Times New Roman"/>
          <w:sz w:val="28"/>
          <w:szCs w:val="28"/>
        </w:rPr>
        <w:t xml:space="preserve">5. По вопросу: </w:t>
      </w:r>
      <w:r w:rsidRPr="00730B35">
        <w:rPr>
          <w:rFonts w:ascii="Times New Roman" w:eastAsia="Times New Roman" w:hAnsi="Times New Roman" w:cs="Times New Roman"/>
          <w:b/>
          <w:sz w:val="28"/>
          <w:szCs w:val="28"/>
        </w:rPr>
        <w:t>«О создании советов мира и дружбы при территориальных отделах управления по делам территорий администрации Петровского городско</w:t>
      </w:r>
      <w:r w:rsidR="00E035AB" w:rsidRPr="00730B35">
        <w:rPr>
          <w:rFonts w:ascii="Times New Roman" w:eastAsia="Times New Roman" w:hAnsi="Times New Roman" w:cs="Times New Roman"/>
          <w:b/>
          <w:sz w:val="28"/>
          <w:szCs w:val="28"/>
        </w:rPr>
        <w:t>го округа Ставропольского края»</w:t>
      </w:r>
    </w:p>
    <w:p w:rsidR="005263F7" w:rsidRPr="00730B35" w:rsidRDefault="005263F7" w:rsidP="00B6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35">
        <w:rPr>
          <w:rFonts w:ascii="Times New Roman" w:eastAsia="Times New Roman" w:hAnsi="Times New Roman" w:cs="Times New Roman"/>
          <w:sz w:val="28"/>
          <w:szCs w:val="28"/>
        </w:rPr>
        <w:t>5.1</w:t>
      </w:r>
      <w:r w:rsidRPr="00730B3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730B35">
        <w:rPr>
          <w:rFonts w:ascii="Times New Roman" w:eastAsia="Times New Roman" w:hAnsi="Times New Roman" w:cs="Times New Roman"/>
          <w:sz w:val="28"/>
          <w:szCs w:val="28"/>
        </w:rPr>
        <w:t>Управлению по делам территорий администрации Петровского городского округа Ставропольского края издать распоряжение о создании советов мира и дружбы при территориальных отделах управления, утвердить составы советов и положения об них.</w:t>
      </w:r>
    </w:p>
    <w:p w:rsidR="005263F7" w:rsidRPr="00730B35" w:rsidRDefault="005263F7" w:rsidP="00B6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35">
        <w:rPr>
          <w:rFonts w:ascii="Times New Roman" w:eastAsia="Times New Roman" w:hAnsi="Times New Roman" w:cs="Times New Roman"/>
          <w:sz w:val="28"/>
          <w:szCs w:val="28"/>
        </w:rPr>
        <w:t xml:space="preserve">Срок исполнения : до </w:t>
      </w:r>
      <w:r w:rsidR="00A51024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30B35">
        <w:rPr>
          <w:rFonts w:ascii="Times New Roman" w:eastAsia="Times New Roman" w:hAnsi="Times New Roman" w:cs="Times New Roman"/>
          <w:sz w:val="28"/>
          <w:szCs w:val="28"/>
        </w:rPr>
        <w:t>.08.2018 года</w:t>
      </w:r>
    </w:p>
    <w:p w:rsidR="00E035AB" w:rsidRPr="00730B35" w:rsidRDefault="005263F7" w:rsidP="00B6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35">
        <w:rPr>
          <w:rFonts w:ascii="Times New Roman" w:eastAsia="Times New Roman" w:hAnsi="Times New Roman" w:cs="Times New Roman"/>
          <w:sz w:val="28"/>
          <w:szCs w:val="28"/>
        </w:rPr>
        <w:t>5.2. Начальникам территориальных отделов управления по делам территорий администрации Петровского городского округа Ставропольского края обеспечить проведение заседаний советов</w:t>
      </w:r>
      <w:r w:rsidR="00E035AB" w:rsidRPr="00730B35">
        <w:rPr>
          <w:rFonts w:ascii="Times New Roman" w:eastAsia="Times New Roman" w:hAnsi="Times New Roman" w:cs="Times New Roman"/>
          <w:sz w:val="28"/>
          <w:szCs w:val="28"/>
        </w:rPr>
        <w:t xml:space="preserve"> мира и дружбы.</w:t>
      </w:r>
    </w:p>
    <w:p w:rsidR="005263F7" w:rsidRPr="00730B35" w:rsidRDefault="005263F7" w:rsidP="00B6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35">
        <w:rPr>
          <w:rFonts w:ascii="Times New Roman" w:eastAsia="Times New Roman" w:hAnsi="Times New Roman" w:cs="Times New Roman"/>
          <w:sz w:val="28"/>
          <w:szCs w:val="28"/>
        </w:rPr>
        <w:t>Срок исполнения: ежеквартально.</w:t>
      </w:r>
    </w:p>
    <w:p w:rsidR="00E035AB" w:rsidRPr="00730B35" w:rsidRDefault="00E035AB" w:rsidP="00B6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0DD9" w:rsidRPr="00730B35" w:rsidRDefault="00B60DD9" w:rsidP="00B6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B35">
        <w:rPr>
          <w:rFonts w:ascii="Times New Roman" w:eastAsia="Times New Roman" w:hAnsi="Times New Roman" w:cs="Times New Roman"/>
          <w:sz w:val="28"/>
          <w:szCs w:val="28"/>
        </w:rPr>
        <w:t>О результатах проведенной работы по исполнению решения этнического совета Петровского городского округа Ставропольского края проинформировать совет в сроки,</w:t>
      </w:r>
      <w:r w:rsidR="007513AD">
        <w:rPr>
          <w:rFonts w:ascii="Times New Roman" w:eastAsia="Times New Roman" w:hAnsi="Times New Roman" w:cs="Times New Roman"/>
          <w:sz w:val="28"/>
          <w:szCs w:val="28"/>
        </w:rPr>
        <w:t xml:space="preserve"> указанные в решении, при сроках </w:t>
      </w:r>
      <w:r w:rsidR="002A3990">
        <w:rPr>
          <w:rFonts w:ascii="Times New Roman" w:eastAsia="Times New Roman" w:hAnsi="Times New Roman" w:cs="Times New Roman"/>
          <w:sz w:val="28"/>
          <w:szCs w:val="28"/>
        </w:rPr>
        <w:t>ежеквартально</w:t>
      </w:r>
      <w:r w:rsidR="00751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30B35">
        <w:rPr>
          <w:rFonts w:ascii="Times New Roman" w:eastAsia="Times New Roman" w:hAnsi="Times New Roman" w:cs="Times New Roman"/>
          <w:sz w:val="28"/>
          <w:szCs w:val="28"/>
        </w:rPr>
        <w:t xml:space="preserve">направлять информацию до 27 числа последнего отчетного месяца в отдел социального развития администрации </w:t>
      </w:r>
      <w:r w:rsidR="00A92F3F" w:rsidRPr="00730B3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30B35">
        <w:rPr>
          <w:rFonts w:ascii="Times New Roman" w:eastAsia="Times New Roman" w:hAnsi="Times New Roman" w:cs="Times New Roman"/>
          <w:sz w:val="28"/>
          <w:szCs w:val="28"/>
        </w:rPr>
        <w:t>етровского городского округа Ставропольского края в течение 2018-2019 годов.</w:t>
      </w:r>
    </w:p>
    <w:p w:rsidR="00B60DD9" w:rsidRPr="00730B35" w:rsidRDefault="00B60DD9" w:rsidP="00B6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BF8" w:rsidRPr="00730B35" w:rsidRDefault="00722BF8" w:rsidP="00D1639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370AD" w:rsidRPr="00730B35" w:rsidRDefault="00C370AD" w:rsidP="00D1639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C7A07" w:rsidRPr="00730B35" w:rsidRDefault="000C7A07" w:rsidP="000C7A07">
      <w:pPr>
        <w:pStyle w:val="a9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30B35">
        <w:rPr>
          <w:rFonts w:ascii="Times New Roman" w:hAnsi="Times New Roman"/>
          <w:sz w:val="28"/>
          <w:szCs w:val="28"/>
        </w:rPr>
        <w:t>Заместитель председателя этнического совета,</w:t>
      </w:r>
    </w:p>
    <w:p w:rsidR="000C7A07" w:rsidRPr="00730B35" w:rsidRDefault="000C7A07" w:rsidP="000C7A07">
      <w:pPr>
        <w:pStyle w:val="a9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30B35">
        <w:rPr>
          <w:rFonts w:ascii="Times New Roman" w:hAnsi="Times New Roman"/>
          <w:sz w:val="28"/>
          <w:szCs w:val="28"/>
        </w:rPr>
        <w:t>з</w:t>
      </w:r>
      <w:r w:rsidR="00EE1BE1" w:rsidRPr="00730B35">
        <w:rPr>
          <w:rFonts w:ascii="Times New Roman" w:hAnsi="Times New Roman"/>
          <w:sz w:val="28"/>
          <w:szCs w:val="28"/>
        </w:rPr>
        <w:t>аместитель главы администрации</w:t>
      </w:r>
    </w:p>
    <w:p w:rsidR="00EE1BE1" w:rsidRPr="00730B35" w:rsidRDefault="000C7A07" w:rsidP="000C7A07">
      <w:pPr>
        <w:pStyle w:val="a9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30B35">
        <w:rPr>
          <w:rFonts w:ascii="Times New Roman" w:hAnsi="Times New Roman"/>
          <w:sz w:val="28"/>
          <w:szCs w:val="28"/>
        </w:rPr>
        <w:t>Петровского</w:t>
      </w:r>
      <w:r w:rsidR="00EE1BE1" w:rsidRPr="00730B35">
        <w:rPr>
          <w:rFonts w:ascii="Times New Roman" w:hAnsi="Times New Roman"/>
          <w:sz w:val="28"/>
          <w:szCs w:val="28"/>
        </w:rPr>
        <w:t xml:space="preserve"> городского округа               </w:t>
      </w:r>
    </w:p>
    <w:p w:rsidR="000C7A07" w:rsidRPr="00730B35" w:rsidRDefault="00EE1BE1" w:rsidP="000C7A07">
      <w:pPr>
        <w:pStyle w:val="a9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30B35">
        <w:rPr>
          <w:rFonts w:ascii="Times New Roman" w:hAnsi="Times New Roman"/>
          <w:sz w:val="28"/>
          <w:szCs w:val="28"/>
        </w:rPr>
        <w:t>С</w:t>
      </w:r>
      <w:r w:rsidR="000C7A07" w:rsidRPr="00730B35">
        <w:rPr>
          <w:rFonts w:ascii="Times New Roman" w:hAnsi="Times New Roman"/>
          <w:sz w:val="28"/>
          <w:szCs w:val="28"/>
        </w:rPr>
        <w:t xml:space="preserve">тавропольского края                                      </w:t>
      </w:r>
      <w:r w:rsidRPr="00730B35">
        <w:rPr>
          <w:rFonts w:ascii="Times New Roman" w:hAnsi="Times New Roman"/>
          <w:sz w:val="28"/>
          <w:szCs w:val="28"/>
        </w:rPr>
        <w:t xml:space="preserve">                       </w:t>
      </w:r>
      <w:r w:rsidR="000C7A07" w:rsidRPr="00730B35">
        <w:rPr>
          <w:rFonts w:ascii="Times New Roman" w:hAnsi="Times New Roman"/>
          <w:sz w:val="28"/>
          <w:szCs w:val="28"/>
        </w:rPr>
        <w:t xml:space="preserve">   Е.И. Сергеева</w:t>
      </w:r>
    </w:p>
    <w:p w:rsidR="00E468CE" w:rsidRPr="00730B35" w:rsidRDefault="00E468CE" w:rsidP="00D1639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90250" w:rsidRPr="00730B35" w:rsidRDefault="00F90250" w:rsidP="00D1639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263F7" w:rsidRPr="00730B35" w:rsidRDefault="00E035AB" w:rsidP="00E03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B35">
        <w:rPr>
          <w:rFonts w:ascii="Times New Roman" w:hAnsi="Times New Roman"/>
          <w:sz w:val="28"/>
          <w:szCs w:val="28"/>
        </w:rPr>
        <w:t>С</w:t>
      </w:r>
      <w:r w:rsidR="006B78B1" w:rsidRPr="00730B35">
        <w:rPr>
          <w:rFonts w:ascii="Times New Roman" w:hAnsi="Times New Roman"/>
          <w:sz w:val="28"/>
          <w:szCs w:val="28"/>
        </w:rPr>
        <w:t>екретарь  совета</w:t>
      </w:r>
      <w:r w:rsidR="00E468CE" w:rsidRPr="00730B35">
        <w:rPr>
          <w:rFonts w:ascii="Times New Roman" w:hAnsi="Times New Roman"/>
          <w:sz w:val="28"/>
          <w:szCs w:val="28"/>
        </w:rPr>
        <w:t>               </w:t>
      </w:r>
      <w:r w:rsidR="005263F7" w:rsidRPr="00730B35">
        <w:rPr>
          <w:rFonts w:ascii="Times New Roman" w:hAnsi="Times New Roman"/>
          <w:sz w:val="28"/>
          <w:szCs w:val="28"/>
        </w:rPr>
        <w:t>                            </w:t>
      </w:r>
      <w:r w:rsidR="00B1477C" w:rsidRPr="00730B35">
        <w:rPr>
          <w:rFonts w:ascii="Times New Roman" w:hAnsi="Times New Roman"/>
          <w:sz w:val="28"/>
          <w:szCs w:val="28"/>
        </w:rPr>
        <w:t xml:space="preserve">  </w:t>
      </w:r>
      <w:r w:rsidR="00EE1BE1" w:rsidRPr="00730B35">
        <w:rPr>
          <w:rFonts w:ascii="Times New Roman" w:hAnsi="Times New Roman"/>
          <w:sz w:val="28"/>
          <w:szCs w:val="28"/>
        </w:rPr>
        <w:t xml:space="preserve">  </w:t>
      </w:r>
      <w:r w:rsidR="006B78B1" w:rsidRPr="00730B35">
        <w:rPr>
          <w:rFonts w:ascii="Times New Roman" w:hAnsi="Times New Roman"/>
          <w:sz w:val="28"/>
          <w:szCs w:val="28"/>
        </w:rPr>
        <w:t xml:space="preserve">  </w:t>
      </w:r>
      <w:r w:rsidR="00B1477C" w:rsidRPr="00730B35">
        <w:rPr>
          <w:rFonts w:ascii="Times New Roman" w:hAnsi="Times New Roman"/>
          <w:sz w:val="28"/>
          <w:szCs w:val="28"/>
        </w:rPr>
        <w:t xml:space="preserve"> </w:t>
      </w:r>
      <w:r w:rsidR="006B0260" w:rsidRPr="00730B35">
        <w:rPr>
          <w:rFonts w:ascii="Times New Roman" w:hAnsi="Times New Roman"/>
          <w:sz w:val="28"/>
          <w:szCs w:val="28"/>
        </w:rPr>
        <w:t xml:space="preserve"> </w:t>
      </w:r>
      <w:r w:rsidR="00B1477C" w:rsidRPr="00730B35">
        <w:rPr>
          <w:rFonts w:ascii="Times New Roman" w:hAnsi="Times New Roman"/>
          <w:sz w:val="28"/>
          <w:szCs w:val="28"/>
        </w:rPr>
        <w:t xml:space="preserve"> </w:t>
      </w:r>
      <w:r w:rsidR="006B78B1" w:rsidRPr="00730B35">
        <w:rPr>
          <w:rFonts w:ascii="Times New Roman" w:hAnsi="Times New Roman"/>
          <w:sz w:val="28"/>
          <w:szCs w:val="28"/>
        </w:rPr>
        <w:t>  </w:t>
      </w:r>
      <w:r w:rsidR="00AD06C8" w:rsidRPr="00730B35">
        <w:rPr>
          <w:rFonts w:ascii="Times New Roman" w:hAnsi="Times New Roman"/>
          <w:sz w:val="28"/>
          <w:szCs w:val="28"/>
        </w:rPr>
        <w:t xml:space="preserve">  </w:t>
      </w:r>
      <w:r w:rsidR="00EE1BE1" w:rsidRPr="00730B35">
        <w:rPr>
          <w:rFonts w:ascii="Times New Roman" w:hAnsi="Times New Roman"/>
          <w:sz w:val="28"/>
          <w:szCs w:val="28"/>
        </w:rPr>
        <w:t xml:space="preserve"> </w:t>
      </w:r>
      <w:r w:rsidRPr="00730B35">
        <w:rPr>
          <w:rFonts w:ascii="Times New Roman" w:hAnsi="Times New Roman"/>
          <w:sz w:val="28"/>
          <w:szCs w:val="28"/>
        </w:rPr>
        <w:t xml:space="preserve">            </w:t>
      </w:r>
      <w:r w:rsidR="00EE1BE1" w:rsidRPr="00730B35">
        <w:rPr>
          <w:rFonts w:ascii="Times New Roman" w:hAnsi="Times New Roman"/>
          <w:sz w:val="28"/>
          <w:szCs w:val="28"/>
        </w:rPr>
        <w:t xml:space="preserve">   Н.А. Гетманская</w:t>
      </w:r>
    </w:p>
    <w:p w:rsidR="00E468CE" w:rsidRPr="00730B35" w:rsidRDefault="00E468CE" w:rsidP="00D16393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E468CE" w:rsidRPr="00730B35" w:rsidSect="00730B35">
      <w:footerReference w:type="default" r:id="rId9"/>
      <w:pgSz w:w="11906" w:h="16838"/>
      <w:pgMar w:top="1134" w:right="624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B5" w:rsidRDefault="004F20B5" w:rsidP="00E2334E">
      <w:pPr>
        <w:spacing w:after="0" w:line="240" w:lineRule="auto"/>
      </w:pPr>
      <w:r>
        <w:separator/>
      </w:r>
    </w:p>
  </w:endnote>
  <w:endnote w:type="continuationSeparator" w:id="0">
    <w:p w:rsidR="004F20B5" w:rsidRDefault="004F20B5" w:rsidP="00E2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763762"/>
      <w:docPartObj>
        <w:docPartGallery w:val="Page Numbers (Bottom of Page)"/>
        <w:docPartUnique/>
      </w:docPartObj>
    </w:sdtPr>
    <w:sdtEndPr/>
    <w:sdtContent>
      <w:p w:rsidR="00E2334E" w:rsidRDefault="00E2334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0B5">
          <w:rPr>
            <w:noProof/>
          </w:rPr>
          <w:t>1</w:t>
        </w:r>
        <w:r>
          <w:fldChar w:fldCharType="end"/>
        </w:r>
      </w:p>
    </w:sdtContent>
  </w:sdt>
  <w:p w:rsidR="00E2334E" w:rsidRDefault="00E2334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B5" w:rsidRDefault="004F20B5" w:rsidP="00E2334E">
      <w:pPr>
        <w:spacing w:after="0" w:line="240" w:lineRule="auto"/>
      </w:pPr>
      <w:r>
        <w:separator/>
      </w:r>
    </w:p>
  </w:footnote>
  <w:footnote w:type="continuationSeparator" w:id="0">
    <w:p w:rsidR="004F20B5" w:rsidRDefault="004F20B5" w:rsidP="00E2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B91"/>
    <w:multiLevelType w:val="multilevel"/>
    <w:tmpl w:val="828E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048AC"/>
    <w:multiLevelType w:val="hybridMultilevel"/>
    <w:tmpl w:val="19C4B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258E7"/>
    <w:multiLevelType w:val="hybridMultilevel"/>
    <w:tmpl w:val="AE28B3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E6681B"/>
    <w:multiLevelType w:val="hybridMultilevel"/>
    <w:tmpl w:val="480C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46F55"/>
    <w:multiLevelType w:val="hybridMultilevel"/>
    <w:tmpl w:val="D3AAC4BE"/>
    <w:lvl w:ilvl="0" w:tplc="47A60128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C96AC1"/>
    <w:multiLevelType w:val="hybridMultilevel"/>
    <w:tmpl w:val="480C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B5D6B"/>
    <w:multiLevelType w:val="hybridMultilevel"/>
    <w:tmpl w:val="61D478D4"/>
    <w:lvl w:ilvl="0" w:tplc="10C84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A85B99"/>
    <w:multiLevelType w:val="hybridMultilevel"/>
    <w:tmpl w:val="480C81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3B651F"/>
    <w:multiLevelType w:val="hybridMultilevel"/>
    <w:tmpl w:val="480C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E76F1"/>
    <w:multiLevelType w:val="multilevel"/>
    <w:tmpl w:val="E7ECE420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/>
      </w:rPr>
    </w:lvl>
  </w:abstractNum>
  <w:abstractNum w:abstractNumId="10">
    <w:nsid w:val="23C60EB3"/>
    <w:multiLevelType w:val="multilevel"/>
    <w:tmpl w:val="1756A52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1">
    <w:nsid w:val="26537D43"/>
    <w:multiLevelType w:val="multilevel"/>
    <w:tmpl w:val="9FDA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FC3A3C"/>
    <w:multiLevelType w:val="hybridMultilevel"/>
    <w:tmpl w:val="F70A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13ADD"/>
    <w:multiLevelType w:val="hybridMultilevel"/>
    <w:tmpl w:val="EEE0B14E"/>
    <w:lvl w:ilvl="0" w:tplc="956831E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E05357"/>
    <w:multiLevelType w:val="multilevel"/>
    <w:tmpl w:val="C8B8EA8E"/>
    <w:lvl w:ilvl="0">
      <w:start w:val="1"/>
      <w:numFmt w:val="decimal"/>
      <w:lvlText w:val="%1."/>
      <w:lvlJc w:val="left"/>
      <w:pPr>
        <w:ind w:left="1140" w:hanging="106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925" w:hanging="720"/>
      </w:pPr>
    </w:lvl>
    <w:lvl w:ilvl="3">
      <w:start w:val="1"/>
      <w:numFmt w:val="decimal"/>
      <w:isLgl/>
      <w:lvlText w:val="%1.%2.%3.%4."/>
      <w:lvlJc w:val="left"/>
      <w:pPr>
        <w:ind w:left="4350" w:hanging="1080"/>
      </w:pPr>
    </w:lvl>
    <w:lvl w:ilvl="4">
      <w:start w:val="1"/>
      <w:numFmt w:val="decimal"/>
      <w:isLgl/>
      <w:lvlText w:val="%1.%2.%3.%4.%5."/>
      <w:lvlJc w:val="left"/>
      <w:pPr>
        <w:ind w:left="5415" w:hanging="1080"/>
      </w:pPr>
    </w:lvl>
    <w:lvl w:ilvl="5">
      <w:start w:val="1"/>
      <w:numFmt w:val="decimal"/>
      <w:isLgl/>
      <w:lvlText w:val="%1.%2.%3.%4.%5.%6."/>
      <w:lvlJc w:val="left"/>
      <w:pPr>
        <w:ind w:left="6840" w:hanging="1440"/>
      </w:pPr>
    </w:lvl>
    <w:lvl w:ilvl="6">
      <w:start w:val="1"/>
      <w:numFmt w:val="decimal"/>
      <w:isLgl/>
      <w:lvlText w:val="%1.%2.%3.%4.%5.%6.%7."/>
      <w:lvlJc w:val="left"/>
      <w:pPr>
        <w:ind w:left="8265" w:hanging="1800"/>
      </w:pPr>
    </w:lvl>
    <w:lvl w:ilvl="7">
      <w:start w:val="1"/>
      <w:numFmt w:val="decimal"/>
      <w:isLgl/>
      <w:lvlText w:val="%1.%2.%3.%4.%5.%6.%7.%8."/>
      <w:lvlJc w:val="left"/>
      <w:pPr>
        <w:ind w:left="9330" w:hanging="1800"/>
      </w:pPr>
    </w:lvl>
    <w:lvl w:ilvl="8">
      <w:start w:val="1"/>
      <w:numFmt w:val="decimal"/>
      <w:isLgl/>
      <w:lvlText w:val="%1.%2.%3.%4.%5.%6.%7.%8.%9."/>
      <w:lvlJc w:val="left"/>
      <w:pPr>
        <w:ind w:left="10755" w:hanging="2160"/>
      </w:pPr>
    </w:lvl>
  </w:abstractNum>
  <w:abstractNum w:abstractNumId="15">
    <w:nsid w:val="3B3F2734"/>
    <w:multiLevelType w:val="multilevel"/>
    <w:tmpl w:val="566A9F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48D300B9"/>
    <w:multiLevelType w:val="hybridMultilevel"/>
    <w:tmpl w:val="ECAE9388"/>
    <w:lvl w:ilvl="0" w:tplc="8E4A13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BF655A"/>
    <w:multiLevelType w:val="hybridMultilevel"/>
    <w:tmpl w:val="DAEC172C"/>
    <w:lvl w:ilvl="0" w:tplc="DF00B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E7120"/>
    <w:multiLevelType w:val="multilevel"/>
    <w:tmpl w:val="66CA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1C7296"/>
    <w:multiLevelType w:val="hybridMultilevel"/>
    <w:tmpl w:val="D93A1FF4"/>
    <w:lvl w:ilvl="0" w:tplc="68D0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B4299F"/>
    <w:multiLevelType w:val="hybridMultilevel"/>
    <w:tmpl w:val="43323A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E7567C"/>
    <w:multiLevelType w:val="multilevel"/>
    <w:tmpl w:val="19FA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2"/>
  </w:num>
  <w:num w:numId="5">
    <w:abstractNumId w:val="15"/>
  </w:num>
  <w:num w:numId="6">
    <w:abstractNumId w:val="11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  <w:num w:numId="13">
    <w:abstractNumId w:val="3"/>
  </w:num>
  <w:num w:numId="14">
    <w:abstractNumId w:val="12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6"/>
  </w:num>
  <w:num w:numId="19">
    <w:abstractNumId w:val="9"/>
  </w:num>
  <w:num w:numId="20">
    <w:abstractNumId w:val="10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64F4"/>
    <w:rsid w:val="00004A35"/>
    <w:rsid w:val="000064F4"/>
    <w:rsid w:val="00010FBD"/>
    <w:rsid w:val="000142F6"/>
    <w:rsid w:val="00021A41"/>
    <w:rsid w:val="000264E1"/>
    <w:rsid w:val="00045FD5"/>
    <w:rsid w:val="000528E3"/>
    <w:rsid w:val="00067807"/>
    <w:rsid w:val="0007615F"/>
    <w:rsid w:val="000938BE"/>
    <w:rsid w:val="000A6244"/>
    <w:rsid w:val="000C0971"/>
    <w:rsid w:val="000C7A07"/>
    <w:rsid w:val="000E162F"/>
    <w:rsid w:val="000F4ED6"/>
    <w:rsid w:val="00107A9D"/>
    <w:rsid w:val="00111770"/>
    <w:rsid w:val="00151EBF"/>
    <w:rsid w:val="00182963"/>
    <w:rsid w:val="001C50E0"/>
    <w:rsid w:val="001D3761"/>
    <w:rsid w:val="001D3875"/>
    <w:rsid w:val="001D5A41"/>
    <w:rsid w:val="001E41E1"/>
    <w:rsid w:val="001E65C1"/>
    <w:rsid w:val="001F2DE8"/>
    <w:rsid w:val="00206AC3"/>
    <w:rsid w:val="00207D87"/>
    <w:rsid w:val="002212B9"/>
    <w:rsid w:val="0022557D"/>
    <w:rsid w:val="0026333D"/>
    <w:rsid w:val="00266925"/>
    <w:rsid w:val="00271251"/>
    <w:rsid w:val="00277CFE"/>
    <w:rsid w:val="0028062C"/>
    <w:rsid w:val="002844FF"/>
    <w:rsid w:val="002848DC"/>
    <w:rsid w:val="00286216"/>
    <w:rsid w:val="00293898"/>
    <w:rsid w:val="002A3990"/>
    <w:rsid w:val="002A54BA"/>
    <w:rsid w:val="002B2F05"/>
    <w:rsid w:val="002B759A"/>
    <w:rsid w:val="002D05B4"/>
    <w:rsid w:val="002E2F29"/>
    <w:rsid w:val="002F0496"/>
    <w:rsid w:val="00305508"/>
    <w:rsid w:val="00307343"/>
    <w:rsid w:val="00324D6A"/>
    <w:rsid w:val="00326866"/>
    <w:rsid w:val="00334E22"/>
    <w:rsid w:val="003551FF"/>
    <w:rsid w:val="00356119"/>
    <w:rsid w:val="00356D9D"/>
    <w:rsid w:val="00357B48"/>
    <w:rsid w:val="00373AEA"/>
    <w:rsid w:val="00376EDB"/>
    <w:rsid w:val="0038578F"/>
    <w:rsid w:val="00385B80"/>
    <w:rsid w:val="00394076"/>
    <w:rsid w:val="00396D52"/>
    <w:rsid w:val="003972B9"/>
    <w:rsid w:val="003A3E41"/>
    <w:rsid w:val="003A4638"/>
    <w:rsid w:val="003B4A9B"/>
    <w:rsid w:val="003D5896"/>
    <w:rsid w:val="003D6C5B"/>
    <w:rsid w:val="003E0486"/>
    <w:rsid w:val="003E4B6A"/>
    <w:rsid w:val="0040079F"/>
    <w:rsid w:val="00414905"/>
    <w:rsid w:val="00433C81"/>
    <w:rsid w:val="0044210F"/>
    <w:rsid w:val="004452ED"/>
    <w:rsid w:val="0045657A"/>
    <w:rsid w:val="00463185"/>
    <w:rsid w:val="00470F2B"/>
    <w:rsid w:val="00481760"/>
    <w:rsid w:val="00492600"/>
    <w:rsid w:val="0049387C"/>
    <w:rsid w:val="004A2E53"/>
    <w:rsid w:val="004B5925"/>
    <w:rsid w:val="004C4D76"/>
    <w:rsid w:val="004E40A7"/>
    <w:rsid w:val="004F20B5"/>
    <w:rsid w:val="004F29D1"/>
    <w:rsid w:val="0051407B"/>
    <w:rsid w:val="005263F7"/>
    <w:rsid w:val="00532ADE"/>
    <w:rsid w:val="005434B0"/>
    <w:rsid w:val="00546925"/>
    <w:rsid w:val="00554C29"/>
    <w:rsid w:val="00567068"/>
    <w:rsid w:val="005740D7"/>
    <w:rsid w:val="005900EB"/>
    <w:rsid w:val="00592D2B"/>
    <w:rsid w:val="00594B61"/>
    <w:rsid w:val="005A4FFD"/>
    <w:rsid w:val="005A7893"/>
    <w:rsid w:val="005B1FC8"/>
    <w:rsid w:val="005B24CB"/>
    <w:rsid w:val="005B3027"/>
    <w:rsid w:val="005B4C09"/>
    <w:rsid w:val="005C7293"/>
    <w:rsid w:val="005E60EE"/>
    <w:rsid w:val="005F2D62"/>
    <w:rsid w:val="005F6E28"/>
    <w:rsid w:val="00612BB9"/>
    <w:rsid w:val="00636926"/>
    <w:rsid w:val="00645585"/>
    <w:rsid w:val="00646352"/>
    <w:rsid w:val="0066297E"/>
    <w:rsid w:val="00665081"/>
    <w:rsid w:val="0066620F"/>
    <w:rsid w:val="00671A6F"/>
    <w:rsid w:val="0067354D"/>
    <w:rsid w:val="00683CBD"/>
    <w:rsid w:val="00686A14"/>
    <w:rsid w:val="00691E49"/>
    <w:rsid w:val="006962A9"/>
    <w:rsid w:val="006A187C"/>
    <w:rsid w:val="006B0260"/>
    <w:rsid w:val="006B0810"/>
    <w:rsid w:val="006B4822"/>
    <w:rsid w:val="006B78B1"/>
    <w:rsid w:val="006E300D"/>
    <w:rsid w:val="006E3071"/>
    <w:rsid w:val="006E6BAC"/>
    <w:rsid w:val="006F76BF"/>
    <w:rsid w:val="007047D1"/>
    <w:rsid w:val="00710094"/>
    <w:rsid w:val="00722BF8"/>
    <w:rsid w:val="00730B35"/>
    <w:rsid w:val="007365B9"/>
    <w:rsid w:val="007416EF"/>
    <w:rsid w:val="007513AD"/>
    <w:rsid w:val="00765B29"/>
    <w:rsid w:val="00767543"/>
    <w:rsid w:val="00767703"/>
    <w:rsid w:val="00785AE3"/>
    <w:rsid w:val="007A1C62"/>
    <w:rsid w:val="007A5475"/>
    <w:rsid w:val="007B72B9"/>
    <w:rsid w:val="007C58F5"/>
    <w:rsid w:val="007C65E9"/>
    <w:rsid w:val="007D0DE9"/>
    <w:rsid w:val="007D5EBD"/>
    <w:rsid w:val="007E575F"/>
    <w:rsid w:val="008011EC"/>
    <w:rsid w:val="00810782"/>
    <w:rsid w:val="00845D7D"/>
    <w:rsid w:val="008462CE"/>
    <w:rsid w:val="00853C7E"/>
    <w:rsid w:val="00861D2B"/>
    <w:rsid w:val="0086388D"/>
    <w:rsid w:val="00864EE9"/>
    <w:rsid w:val="00893305"/>
    <w:rsid w:val="00895F03"/>
    <w:rsid w:val="008C06B5"/>
    <w:rsid w:val="008C3C41"/>
    <w:rsid w:val="008D19A4"/>
    <w:rsid w:val="008D3B71"/>
    <w:rsid w:val="008E4F4E"/>
    <w:rsid w:val="008E5EC0"/>
    <w:rsid w:val="00903AD4"/>
    <w:rsid w:val="00904851"/>
    <w:rsid w:val="0090658A"/>
    <w:rsid w:val="00914B36"/>
    <w:rsid w:val="00916A37"/>
    <w:rsid w:val="00926963"/>
    <w:rsid w:val="00927955"/>
    <w:rsid w:val="009437F5"/>
    <w:rsid w:val="00952AB2"/>
    <w:rsid w:val="009612D5"/>
    <w:rsid w:val="00963E03"/>
    <w:rsid w:val="00986649"/>
    <w:rsid w:val="009A6AB9"/>
    <w:rsid w:val="009B2316"/>
    <w:rsid w:val="009D1397"/>
    <w:rsid w:val="009D4335"/>
    <w:rsid w:val="009D7BB6"/>
    <w:rsid w:val="009E318A"/>
    <w:rsid w:val="00A10CA5"/>
    <w:rsid w:val="00A14EEC"/>
    <w:rsid w:val="00A16C17"/>
    <w:rsid w:val="00A1703D"/>
    <w:rsid w:val="00A218E8"/>
    <w:rsid w:val="00A51024"/>
    <w:rsid w:val="00A621FF"/>
    <w:rsid w:val="00A63481"/>
    <w:rsid w:val="00A86ACA"/>
    <w:rsid w:val="00A90F00"/>
    <w:rsid w:val="00A92F3F"/>
    <w:rsid w:val="00AA6425"/>
    <w:rsid w:val="00AC0899"/>
    <w:rsid w:val="00AC7569"/>
    <w:rsid w:val="00AD06C8"/>
    <w:rsid w:val="00B10A2F"/>
    <w:rsid w:val="00B1477C"/>
    <w:rsid w:val="00B233FA"/>
    <w:rsid w:val="00B30299"/>
    <w:rsid w:val="00B37E7A"/>
    <w:rsid w:val="00B42D34"/>
    <w:rsid w:val="00B51F3D"/>
    <w:rsid w:val="00B60DD9"/>
    <w:rsid w:val="00B671DA"/>
    <w:rsid w:val="00B70B73"/>
    <w:rsid w:val="00B71562"/>
    <w:rsid w:val="00B72A1F"/>
    <w:rsid w:val="00B77253"/>
    <w:rsid w:val="00B90163"/>
    <w:rsid w:val="00B953F2"/>
    <w:rsid w:val="00BA0451"/>
    <w:rsid w:val="00BB0D10"/>
    <w:rsid w:val="00BB768D"/>
    <w:rsid w:val="00BC46E5"/>
    <w:rsid w:val="00BD04D1"/>
    <w:rsid w:val="00BD4CF3"/>
    <w:rsid w:val="00BE66CF"/>
    <w:rsid w:val="00C0230F"/>
    <w:rsid w:val="00C04456"/>
    <w:rsid w:val="00C15346"/>
    <w:rsid w:val="00C208E0"/>
    <w:rsid w:val="00C236A5"/>
    <w:rsid w:val="00C370AD"/>
    <w:rsid w:val="00C423DF"/>
    <w:rsid w:val="00C56B52"/>
    <w:rsid w:val="00C61F91"/>
    <w:rsid w:val="00C73ED9"/>
    <w:rsid w:val="00C74B2E"/>
    <w:rsid w:val="00CA7293"/>
    <w:rsid w:val="00CE6E03"/>
    <w:rsid w:val="00D03081"/>
    <w:rsid w:val="00D16393"/>
    <w:rsid w:val="00D44D94"/>
    <w:rsid w:val="00D457B4"/>
    <w:rsid w:val="00D4630B"/>
    <w:rsid w:val="00D46F46"/>
    <w:rsid w:val="00D7084A"/>
    <w:rsid w:val="00DB1F1B"/>
    <w:rsid w:val="00DB2764"/>
    <w:rsid w:val="00DB440E"/>
    <w:rsid w:val="00DB7FEE"/>
    <w:rsid w:val="00DC4618"/>
    <w:rsid w:val="00DC4F9E"/>
    <w:rsid w:val="00DC5127"/>
    <w:rsid w:val="00DD2C75"/>
    <w:rsid w:val="00DD374E"/>
    <w:rsid w:val="00DD39FE"/>
    <w:rsid w:val="00DF569B"/>
    <w:rsid w:val="00E035AB"/>
    <w:rsid w:val="00E13217"/>
    <w:rsid w:val="00E15B9C"/>
    <w:rsid w:val="00E2107E"/>
    <w:rsid w:val="00E2334E"/>
    <w:rsid w:val="00E33FBA"/>
    <w:rsid w:val="00E40B9A"/>
    <w:rsid w:val="00E45B94"/>
    <w:rsid w:val="00E468CE"/>
    <w:rsid w:val="00E5059C"/>
    <w:rsid w:val="00E5728E"/>
    <w:rsid w:val="00E574E6"/>
    <w:rsid w:val="00E77BEB"/>
    <w:rsid w:val="00E84BD7"/>
    <w:rsid w:val="00E967A7"/>
    <w:rsid w:val="00EB0B2A"/>
    <w:rsid w:val="00EC0137"/>
    <w:rsid w:val="00EC1650"/>
    <w:rsid w:val="00ED41F4"/>
    <w:rsid w:val="00EE1BE1"/>
    <w:rsid w:val="00EE38C8"/>
    <w:rsid w:val="00EE3F3D"/>
    <w:rsid w:val="00F0532D"/>
    <w:rsid w:val="00F1093E"/>
    <w:rsid w:val="00F10CD8"/>
    <w:rsid w:val="00F14100"/>
    <w:rsid w:val="00F20793"/>
    <w:rsid w:val="00F26220"/>
    <w:rsid w:val="00F43AC3"/>
    <w:rsid w:val="00F54EB0"/>
    <w:rsid w:val="00F567AA"/>
    <w:rsid w:val="00F85CFA"/>
    <w:rsid w:val="00F90250"/>
    <w:rsid w:val="00F91E5C"/>
    <w:rsid w:val="00FB17CA"/>
    <w:rsid w:val="00FB4C56"/>
    <w:rsid w:val="00FE4B31"/>
    <w:rsid w:val="00FE724E"/>
    <w:rsid w:val="00FF7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99"/>
  </w:style>
  <w:style w:type="paragraph" w:styleId="2">
    <w:name w:val="heading 2"/>
    <w:basedOn w:val="a"/>
    <w:link w:val="20"/>
    <w:uiPriority w:val="9"/>
    <w:qFormat/>
    <w:rsid w:val="00006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64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4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6ACA"/>
    <w:pPr>
      <w:ind w:left="720"/>
      <w:contextualSpacing/>
    </w:pPr>
  </w:style>
  <w:style w:type="table" w:styleId="a8">
    <w:name w:val="Table Grid"/>
    <w:basedOn w:val="a1"/>
    <w:uiPriority w:val="59"/>
    <w:rsid w:val="00EE3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A62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2862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2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334E"/>
  </w:style>
  <w:style w:type="paragraph" w:styleId="ac">
    <w:name w:val="footer"/>
    <w:basedOn w:val="a"/>
    <w:link w:val="ad"/>
    <w:uiPriority w:val="99"/>
    <w:unhideWhenUsed/>
    <w:rsid w:val="00E2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3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6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64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4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6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7518-4257-4CD3-BA3D-234F21E7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7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МБОУГ №1</Company>
  <LinksUpToDate>false</LinksUpToDate>
  <CharactersWithSpaces>14596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ПК</cp:lastModifiedBy>
  <cp:revision>108</cp:revision>
  <cp:lastPrinted>2018-08-10T08:29:00Z</cp:lastPrinted>
  <dcterms:created xsi:type="dcterms:W3CDTF">2013-02-11T11:25:00Z</dcterms:created>
  <dcterms:modified xsi:type="dcterms:W3CDTF">2018-08-10T10:16:00Z</dcterms:modified>
</cp:coreProperties>
</file>