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262812" w:rsidRDefault="00A12E44" w:rsidP="0026281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Ста</w:t>
      </w:r>
      <w:r w:rsidR="00262812">
        <w:rPr>
          <w:rFonts w:ascii="Times New Roman" w:eastAsia="Times New Roman" w:hAnsi="Times New Roman" w:cs="Times New Roman"/>
          <w:bCs/>
          <w:sz w:val="28"/>
          <w:szCs w:val="28"/>
        </w:rPr>
        <w:t>вропольского края на территории г</w:t>
      </w:r>
      <w:proofErr w:type="gramStart"/>
      <w:r w:rsidR="00262812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="00262812">
        <w:rPr>
          <w:rFonts w:ascii="Times New Roman" w:eastAsia="Times New Roman" w:hAnsi="Times New Roman" w:cs="Times New Roman"/>
          <w:bCs/>
          <w:sz w:val="28"/>
          <w:szCs w:val="28"/>
        </w:rPr>
        <w:t>ветлограда</w:t>
      </w:r>
    </w:p>
    <w:p w:rsidR="00763283" w:rsidRPr="00262812" w:rsidRDefault="00ED3C5F" w:rsidP="0026281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262812" w:rsidP="002628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300F05">
              <w:rPr>
                <w:rFonts w:ascii="Times New Roman" w:eastAsia="Times New Roman" w:hAnsi="Times New Roman" w:cs="Times New Roman"/>
                <w:sz w:val="28"/>
              </w:rPr>
              <w:t>.1</w:t>
            </w:r>
            <w:r w:rsidR="00BC47D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262812" w:rsidP="0026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AB0FE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252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C47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4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BC4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– начальник финансового управления администрации Петровскогогородского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  <w:r w:rsidR="00262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82 чел.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Присутствоваличлены межведомственной комиссии:</w:t>
            </w:r>
          </w:p>
        </w:tc>
        <w:tc>
          <w:tcPr>
            <w:tcW w:w="6096" w:type="dxa"/>
          </w:tcPr>
          <w:p w:rsidR="00300F05" w:rsidRDefault="00AB0FE0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="00300F05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="00300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Малахова Н.В., Мишура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04147" w:rsidRPr="003F770D" w:rsidRDefault="00804147" w:rsidP="00AB0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AB0FE0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AB0FE0" w:rsidP="0026281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Игнатьева </w:t>
            </w:r>
            <w:r w:rsidR="00262812">
              <w:rPr>
                <w:rFonts w:ascii="Times New Roman" w:eastAsia="Times New Roman" w:hAnsi="Times New Roman" w:cs="Times New Roman"/>
                <w:sz w:val="28"/>
                <w:szCs w:val="28"/>
              </w:rPr>
              <w:t>Ю.В.</w:t>
            </w:r>
            <w:r w:rsidR="002C6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налоговый инспектор</w:t>
            </w:r>
            <w:r w:rsidR="002C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Межрайонной ИФНС России № 3 по СК, </w:t>
            </w:r>
            <w:r w:rsidR="00262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Н.Н. 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628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планирования и анализа доходов и налогового потенциала бюджета.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</w:t>
      </w:r>
      <w:r w:rsidR="004B6AD0">
        <w:rPr>
          <w:rFonts w:ascii="Times New Roman" w:hAnsi="Times New Roman"/>
          <w:bCs/>
          <w:sz w:val="28"/>
        </w:rPr>
        <w:t xml:space="preserve">земельному налогу и налогу на имущество </w:t>
      </w:r>
      <w:r w:rsidR="0083110D">
        <w:rPr>
          <w:rFonts w:ascii="Times New Roman" w:hAnsi="Times New Roman"/>
          <w:bCs/>
          <w:sz w:val="28"/>
        </w:rPr>
        <w:t xml:space="preserve">физических лиц по состоянию на </w:t>
      </w:r>
      <w:r w:rsidR="001B6981" w:rsidRPr="001B6981">
        <w:rPr>
          <w:rFonts w:ascii="Times New Roman" w:hAnsi="Times New Roman"/>
          <w:bCs/>
          <w:sz w:val="28"/>
        </w:rPr>
        <w:t>16</w:t>
      </w:r>
      <w:r w:rsidR="00AB0FE0">
        <w:rPr>
          <w:rFonts w:ascii="Times New Roman" w:hAnsi="Times New Roman"/>
          <w:bCs/>
          <w:sz w:val="28"/>
        </w:rPr>
        <w:t xml:space="preserve"> </w:t>
      </w:r>
      <w:r w:rsidR="00BC47D1">
        <w:rPr>
          <w:rFonts w:ascii="Times New Roman" w:hAnsi="Times New Roman"/>
          <w:bCs/>
          <w:sz w:val="28"/>
        </w:rPr>
        <w:t>декабря</w:t>
      </w:r>
      <w:r w:rsidR="0067795A" w:rsidRPr="0067795A">
        <w:rPr>
          <w:rFonts w:ascii="Times New Roman" w:hAnsi="Times New Roman"/>
          <w:bCs/>
          <w:sz w:val="28"/>
        </w:rPr>
        <w:t xml:space="preserve"> 2018 года </w:t>
      </w:r>
      <w:r w:rsidR="004B6AD0">
        <w:rPr>
          <w:rFonts w:ascii="Times New Roman" w:hAnsi="Times New Roman"/>
          <w:bCs/>
          <w:sz w:val="28"/>
        </w:rPr>
        <w:t>физическими лицами и индивидуальными предпринимателями, осуществляющими деятельность на территории Петровского городского округа Ставропольского края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83110D" w:rsidRDefault="0083110D" w:rsidP="004F4F04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Игнатьева </w:t>
            </w:r>
          </w:p>
          <w:p w:rsidR="00EB0C4B" w:rsidRDefault="0083110D" w:rsidP="004F4F04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Юлия Викторовна</w:t>
            </w:r>
          </w:p>
          <w:p w:rsidR="002C6AF3" w:rsidRDefault="002C6AF3" w:rsidP="004F4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B0C4B" w:rsidRPr="006C3056" w:rsidRDefault="004B6AD0" w:rsidP="004B6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Государственный налоговый инспектор</w:t>
            </w:r>
            <w:r w:rsidR="005B3F34">
              <w:rPr>
                <w:rStyle w:val="FontStyle12"/>
                <w:sz w:val="28"/>
                <w:szCs w:val="28"/>
              </w:rPr>
              <w:t xml:space="preserve"> </w:t>
            </w:r>
            <w:r w:rsidR="00EB0C4B"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B6AD0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C7FBC"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="004C7FBC"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межведомственной комиссии по вопросам погашения задолженности по </w:t>
            </w:r>
            <w:r w:rsidR="004C7FBC"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4B694A" w:rsidRPr="002C6AF3" w:rsidRDefault="00F855E2" w:rsidP="002C6AF3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Style w:val="FontStyle12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4B6AD0">
        <w:rPr>
          <w:rFonts w:ascii="Times New Roman" w:hAnsi="Times New Roman"/>
          <w:sz w:val="28"/>
          <w:szCs w:val="28"/>
        </w:rPr>
        <w:t xml:space="preserve"> </w:t>
      </w:r>
      <w:r w:rsidR="002C6AF3">
        <w:rPr>
          <w:rFonts w:ascii="Times New Roman" w:hAnsi="Times New Roman"/>
          <w:sz w:val="28"/>
          <w:szCs w:val="28"/>
        </w:rPr>
        <w:t xml:space="preserve">начальника отдела урегулирования задолженности и обеспечения процедур банкротства </w:t>
      </w:r>
      <w:r w:rsidR="004C7FBC" w:rsidRPr="00510947">
        <w:rPr>
          <w:rStyle w:val="FontStyle12"/>
          <w:sz w:val="28"/>
          <w:szCs w:val="28"/>
        </w:rPr>
        <w:t>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</w:t>
      </w:r>
      <w:r w:rsidR="0083110D">
        <w:rPr>
          <w:rFonts w:ascii="Times New Roman" w:hAnsi="Times New Roman"/>
          <w:sz w:val="28"/>
          <w:szCs w:val="28"/>
        </w:rPr>
        <w:t>Игнатьевой Ю.В.</w:t>
      </w:r>
    </w:p>
    <w:p w:rsidR="007162DF" w:rsidRDefault="002C6AF3" w:rsidP="00262812">
      <w:pPr>
        <w:spacing w:after="0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D0F">
        <w:rPr>
          <w:rFonts w:ascii="Times New Roman" w:hAnsi="Times New Roman" w:cs="Times New Roman"/>
          <w:sz w:val="28"/>
          <w:szCs w:val="28"/>
        </w:rPr>
        <w:t xml:space="preserve">.2. </w:t>
      </w:r>
      <w:r w:rsidR="00DC7D0F"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</w:t>
      </w:r>
      <w:r w:rsidR="0026281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262812">
        <w:rPr>
          <w:rFonts w:ascii="Times New Roman" w:hAnsi="Times New Roman"/>
          <w:sz w:val="28"/>
          <w:szCs w:val="28"/>
        </w:rPr>
        <w:t xml:space="preserve">февраля </w:t>
      </w:r>
      <w:r w:rsidR="0065487B">
        <w:rPr>
          <w:rFonts w:ascii="Times New Roman" w:hAnsi="Times New Roman"/>
          <w:sz w:val="28"/>
          <w:szCs w:val="28"/>
        </w:rPr>
        <w:t xml:space="preserve"> 201</w:t>
      </w:r>
      <w:r w:rsidR="00262812">
        <w:rPr>
          <w:rFonts w:ascii="Times New Roman" w:hAnsi="Times New Roman"/>
          <w:sz w:val="28"/>
          <w:szCs w:val="28"/>
        </w:rPr>
        <w:t>9</w:t>
      </w:r>
      <w:r w:rsidR="0065487B">
        <w:rPr>
          <w:rFonts w:ascii="Times New Roman" w:hAnsi="Times New Roman"/>
          <w:sz w:val="28"/>
          <w:szCs w:val="28"/>
        </w:rPr>
        <w:t xml:space="preserve"> года</w:t>
      </w:r>
      <w:r w:rsidR="00DC7D0F">
        <w:rPr>
          <w:rFonts w:ascii="Times New Roman" w:hAnsi="Times New Roman"/>
          <w:sz w:val="28"/>
          <w:szCs w:val="28"/>
        </w:rPr>
        <w:t>:</w:t>
      </w:r>
    </w:p>
    <w:p w:rsidR="001B6981" w:rsidRDefault="001B6981" w:rsidP="00262812">
      <w:pPr>
        <w:spacing w:after="0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0"/>
        <w:gridCol w:w="714"/>
        <w:gridCol w:w="6521"/>
        <w:gridCol w:w="2268"/>
      </w:tblGrid>
      <w:tr w:rsidR="00262812" w:rsidRPr="001B6981" w:rsidTr="001B6981">
        <w:trPr>
          <w:gridBefore w:val="1"/>
          <w:wBefore w:w="10" w:type="dxa"/>
          <w:trHeight w:val="495"/>
        </w:trPr>
        <w:tc>
          <w:tcPr>
            <w:tcW w:w="714" w:type="dxa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vAlign w:val="center"/>
          </w:tcPr>
          <w:p w:rsidR="00262812" w:rsidRPr="001B6981" w:rsidRDefault="00262812" w:rsidP="002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69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9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9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задолженности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АГАРКОВ АЛЕКСЕЙ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АЗАНОВ ВЛАДИМИР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ОЛЕСЯ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4079,92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АЛИПХАНОВА ЭЛЬМИРА БИБАЛАЕВНА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ВЛАСЕНКО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ВОРОНЦОВ НИКОЛАЙ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КОНСТАНТИН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ГОНЧАРОВА ЗИНАИДА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ГРИГОРЯН ЕВГЕНИЯ ЛЕВАЕВНА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5512,12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ГУСЕЙХАНОВА ЛАРИСА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1194,49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ДАВЫДЕНКО НИКОЛАЙ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ДЕДОВА ЕЛЕНА ЯРОСЛАВОВНА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ДЕНЬЩИК АНАТОЛИЙ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1877,58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ДУДКА ЗИНАИДА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2335,37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ЕНИСЕЙСКИЙ ИВАН ГАРИЕВИЧ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Жлоба</w:t>
            </w:r>
            <w:proofErr w:type="spellEnd"/>
            <w:proofErr w:type="gram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2232,01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Жовнер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ЗАБАТЮКОВ ВЛАДИМИР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2732,53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Золотарёв Вячеслав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ЗОРИНА ИРИНА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ЗОТОВ АЛЕКСАНДР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ЗУБЕНКО КСЕНИЯ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ЗУБЕНКО НИКОЛАЙ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1422,26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 ГЕННАДИЙ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КАЛИБЕРДА СЕРГЕЙ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КАМЫНИНА ИРИНА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2649,00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КИКТЕНКО ИРИНА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ЛЮДМИЛА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КЛОЧЕК СЕРГЕЙ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42910,46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КОЛПАКОВ ПЕТР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КОЛЯДНЫЙ ВИКТОР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4231,00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КРАСНОКУЦКАЯ ЕЛЕНА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Кузмичев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КУКВИНОВА МАРИНА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ЛИСИЧЕНОК СЕРГЕЙ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4857,89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ЛОКОТЬ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5677,68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МАЛУХА МАРИНА МАРКОВНА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1553,57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МАНАЕНКО ВИКТОР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 ЮРИЙ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3901,00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Зинфера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Нигматуллаевна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1180,81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Насыпайко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НИКОЛАЕНКО ВАЛЕНТИНА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НОВИЧЕНКО АЛЕКСЕЙ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НОВИЧЕНКО ИВАН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НОВИЧЕНКО МАРИЯ СТЕФАНОВНА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ОТАМАС ВИКТОР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АЛЕКСАНДР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1246,68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ПИСАРЕНКО ВАСИЛИЙ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ПИСАРЕНКО ВИКТОР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1325,00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Портнова 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1145,00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ПОТАПЕНКО ВАЛЕНТИНА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РАСТРЫГИНА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РОГАЧЕВ ЛЕОНИД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ИВАН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МИХАИЛ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Садчикова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3768,18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Самедов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Гардашхан</w:t>
            </w:r>
            <w:proofErr w:type="spellEnd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Исмаил </w:t>
            </w:r>
            <w:proofErr w:type="spellStart"/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2575,00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СЕРЯК АЛЕКСАНДР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СОКОЛОВА ЛЮБОВЬ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 ВАЛЕНТИНА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СУЧКОВ МИХАИЛ АГЕЕВИЧ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1218,00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СЫТНИКОВА МАРИЯ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ТИМКАЧЕВА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2361,00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Тимошенко Евгения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УДОВИЧЕНКО ЗОЯ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2817,49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УДОВИЧЕНКО МАРИНА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1059,00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Удовиченко Марина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1613,00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ФУКАЛОВА ЛИДИЯ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ХАРЧЕНКО ИВАН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ХОЛОША ПАВЕЛ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1641,00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ХОРОШУН ИВАН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ХРОПАЛЬ ВАЛЕНТИНА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ЧЕРНИГОВСКИЙ ВЛАДИМИР СТЕПАНОВИЧ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1790,00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ШВАЧКО СЕРГЕЙ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ШИНКАРЕНКО ВЛАДИМИР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2124,00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ШУМЕЙКО ТАИСИЯ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2253,00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ШУРХОВЕЦКАЯ ЕКАТЕРИНА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1698,00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ЯРКОВОЙ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3792,00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ЯРОВОЙ ИВАН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1646,00</w:t>
            </w:r>
          </w:p>
        </w:tc>
      </w:tr>
      <w:tr w:rsidR="00262812" w:rsidRPr="001B6981" w:rsidTr="001B6981">
        <w:trPr>
          <w:gridBefore w:val="1"/>
          <w:wBefore w:w="10" w:type="dxa"/>
          <w:trHeight w:val="20"/>
        </w:trPr>
        <w:tc>
          <w:tcPr>
            <w:tcW w:w="714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ЯЦЕНКО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1141,00</w:t>
            </w:r>
          </w:p>
        </w:tc>
      </w:tr>
      <w:tr w:rsidR="00262812" w:rsidRPr="001B6981" w:rsidTr="001B6981">
        <w:trPr>
          <w:trHeight w:hRule="exact" w:val="283"/>
        </w:trPr>
        <w:tc>
          <w:tcPr>
            <w:tcW w:w="724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numPr>
                <w:ilvl w:val="0"/>
                <w:numId w:val="2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КУВАКИНА НАТАЛЬЯ ХАКИМОВНА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2405,00</w:t>
            </w:r>
          </w:p>
        </w:tc>
      </w:tr>
      <w:tr w:rsidR="00262812" w:rsidRPr="001B6981" w:rsidTr="001B6981">
        <w:trPr>
          <w:trHeight w:hRule="exact" w:val="283"/>
        </w:trPr>
        <w:tc>
          <w:tcPr>
            <w:tcW w:w="724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262812" w:rsidRPr="001B6981" w:rsidRDefault="00262812" w:rsidP="00262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1B69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246109,04</w:t>
            </w:r>
            <w:r w:rsidRPr="001B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6A667F" w:rsidRPr="001B6981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7B2596" w:rsidRDefault="007B2596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7B2596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0DA" w:rsidRPr="00DC7D0F" w:rsidRDefault="008D30DA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8311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DAA"/>
    <w:multiLevelType w:val="hybridMultilevel"/>
    <w:tmpl w:val="5CC6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4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2"/>
  </w:num>
  <w:num w:numId="5">
    <w:abstractNumId w:val="25"/>
  </w:num>
  <w:num w:numId="6">
    <w:abstractNumId w:val="1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  <w:num w:numId="16">
    <w:abstractNumId w:val="20"/>
  </w:num>
  <w:num w:numId="17">
    <w:abstractNumId w:val="9"/>
  </w:num>
  <w:num w:numId="18">
    <w:abstractNumId w:val="4"/>
  </w:num>
  <w:num w:numId="19">
    <w:abstractNumId w:val="3"/>
  </w:num>
  <w:num w:numId="20">
    <w:abstractNumId w:val="26"/>
  </w:num>
  <w:num w:numId="21">
    <w:abstractNumId w:val="19"/>
  </w:num>
  <w:num w:numId="22">
    <w:abstractNumId w:val="2"/>
  </w:num>
  <w:num w:numId="23">
    <w:abstractNumId w:val="17"/>
  </w:num>
  <w:num w:numId="24">
    <w:abstractNumId w:val="8"/>
  </w:num>
  <w:num w:numId="25">
    <w:abstractNumId w:val="23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42F9"/>
    <w:rsid w:val="00176A28"/>
    <w:rsid w:val="001809EE"/>
    <w:rsid w:val="00186CB2"/>
    <w:rsid w:val="001A49CF"/>
    <w:rsid w:val="001B6981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2812"/>
    <w:rsid w:val="00264BA5"/>
    <w:rsid w:val="002739DD"/>
    <w:rsid w:val="00283C5E"/>
    <w:rsid w:val="00292A53"/>
    <w:rsid w:val="002C6AF3"/>
    <w:rsid w:val="002D43E3"/>
    <w:rsid w:val="002D4963"/>
    <w:rsid w:val="002E7FE5"/>
    <w:rsid w:val="002F1DC4"/>
    <w:rsid w:val="00300F05"/>
    <w:rsid w:val="003049F2"/>
    <w:rsid w:val="00304DFB"/>
    <w:rsid w:val="00317C20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B6AD0"/>
    <w:rsid w:val="004C13D0"/>
    <w:rsid w:val="004C7FBC"/>
    <w:rsid w:val="004F4F04"/>
    <w:rsid w:val="004F75BE"/>
    <w:rsid w:val="0050031F"/>
    <w:rsid w:val="00512BA2"/>
    <w:rsid w:val="00520EAE"/>
    <w:rsid w:val="0053120A"/>
    <w:rsid w:val="00536718"/>
    <w:rsid w:val="00561266"/>
    <w:rsid w:val="00574E5C"/>
    <w:rsid w:val="005823D7"/>
    <w:rsid w:val="005950C4"/>
    <w:rsid w:val="005B3F3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A1481"/>
    <w:rsid w:val="006A667F"/>
    <w:rsid w:val="006A73FE"/>
    <w:rsid w:val="006B22FF"/>
    <w:rsid w:val="006B3DCC"/>
    <w:rsid w:val="006C2EA9"/>
    <w:rsid w:val="006C3056"/>
    <w:rsid w:val="006E0A4B"/>
    <w:rsid w:val="006F2FB2"/>
    <w:rsid w:val="00713D87"/>
    <w:rsid w:val="007162DF"/>
    <w:rsid w:val="0072340C"/>
    <w:rsid w:val="00734E98"/>
    <w:rsid w:val="00763283"/>
    <w:rsid w:val="00796FA0"/>
    <w:rsid w:val="007B2596"/>
    <w:rsid w:val="007D1B52"/>
    <w:rsid w:val="007E50E9"/>
    <w:rsid w:val="00804147"/>
    <w:rsid w:val="00820C24"/>
    <w:rsid w:val="008277C0"/>
    <w:rsid w:val="0083110D"/>
    <w:rsid w:val="00843B12"/>
    <w:rsid w:val="00843F07"/>
    <w:rsid w:val="00850FB9"/>
    <w:rsid w:val="00863310"/>
    <w:rsid w:val="008661A3"/>
    <w:rsid w:val="00873F31"/>
    <w:rsid w:val="0089073E"/>
    <w:rsid w:val="008A2AFE"/>
    <w:rsid w:val="008D30DA"/>
    <w:rsid w:val="008E225E"/>
    <w:rsid w:val="008F3997"/>
    <w:rsid w:val="00901343"/>
    <w:rsid w:val="00902A93"/>
    <w:rsid w:val="00915291"/>
    <w:rsid w:val="00925231"/>
    <w:rsid w:val="009269D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A6F66"/>
    <w:rsid w:val="00AB0A14"/>
    <w:rsid w:val="00AB0FE0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6311E"/>
    <w:rsid w:val="00B77D73"/>
    <w:rsid w:val="00B83AE4"/>
    <w:rsid w:val="00BA6247"/>
    <w:rsid w:val="00BC38F2"/>
    <w:rsid w:val="00BC47D1"/>
    <w:rsid w:val="00BF1755"/>
    <w:rsid w:val="00C00392"/>
    <w:rsid w:val="00C00FC4"/>
    <w:rsid w:val="00C21CFB"/>
    <w:rsid w:val="00C37F3B"/>
    <w:rsid w:val="00C457B8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C7E17"/>
    <w:rsid w:val="00DD14EB"/>
    <w:rsid w:val="00DF45E8"/>
    <w:rsid w:val="00E006F9"/>
    <w:rsid w:val="00E24338"/>
    <w:rsid w:val="00E57593"/>
    <w:rsid w:val="00E726FF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5EAE"/>
    <w:rsid w:val="00F1741A"/>
    <w:rsid w:val="00F24F3D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6477-92C6-401F-B17C-97E5286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</dc:creator>
  <cp:lastModifiedBy>cherskova</cp:lastModifiedBy>
  <cp:revision>4</cp:revision>
  <cp:lastPrinted>2018-12-24T05:44:00Z</cp:lastPrinted>
  <dcterms:created xsi:type="dcterms:W3CDTF">2018-12-09T17:07:00Z</dcterms:created>
  <dcterms:modified xsi:type="dcterms:W3CDTF">2018-12-24T05:44:00Z</dcterms:modified>
</cp:coreProperties>
</file>