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9D" w:rsidRPr="007C2B74" w:rsidRDefault="00D93F9D" w:rsidP="00726B5B">
      <w:pPr>
        <w:spacing w:line="240" w:lineRule="exact"/>
        <w:rPr>
          <w:bCs/>
          <w:sz w:val="28"/>
          <w:szCs w:val="28"/>
        </w:rPr>
      </w:pPr>
    </w:p>
    <w:p w:rsidR="00D1705B" w:rsidRPr="009D60BF" w:rsidRDefault="00D1705B" w:rsidP="00D93F9D">
      <w:pPr>
        <w:spacing w:line="240" w:lineRule="exact"/>
        <w:jc w:val="center"/>
        <w:rPr>
          <w:bCs/>
          <w:sz w:val="28"/>
          <w:szCs w:val="28"/>
        </w:rPr>
      </w:pPr>
      <w:r w:rsidRPr="009D60BF">
        <w:rPr>
          <w:bCs/>
          <w:sz w:val="28"/>
          <w:szCs w:val="28"/>
        </w:rPr>
        <w:t>ПРОТОКОЛ</w:t>
      </w:r>
    </w:p>
    <w:p w:rsidR="00F11052" w:rsidRPr="009D60BF" w:rsidRDefault="00F11052" w:rsidP="00D1705B">
      <w:pPr>
        <w:spacing w:line="240" w:lineRule="exact"/>
        <w:jc w:val="center"/>
        <w:rPr>
          <w:bCs/>
          <w:sz w:val="28"/>
          <w:szCs w:val="28"/>
        </w:rPr>
      </w:pPr>
    </w:p>
    <w:p w:rsidR="00BC7CDF" w:rsidRPr="009D60BF" w:rsidRDefault="00E207B0" w:rsidP="00BC7CD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9D60BF">
        <w:rPr>
          <w:rFonts w:ascii="Times New Roman" w:hAnsi="Times New Roman"/>
          <w:sz w:val="28"/>
          <w:szCs w:val="28"/>
        </w:rPr>
        <w:t xml:space="preserve">совещания </w:t>
      </w:r>
      <w:r w:rsidRPr="009D60BF">
        <w:rPr>
          <w:rStyle w:val="FontStyle33"/>
          <w:sz w:val="28"/>
          <w:szCs w:val="28"/>
        </w:rPr>
        <w:t xml:space="preserve">по </w:t>
      </w:r>
      <w:r w:rsidRPr="009D60BF">
        <w:rPr>
          <w:rFonts w:ascii="Times New Roman" w:hAnsi="Times New Roman"/>
          <w:sz w:val="28"/>
          <w:szCs w:val="28"/>
        </w:rPr>
        <w:t>мероприятию «Профилактика нарушений, осуществляемая органами муниципального контроля в области муниципального лесного контроля</w:t>
      </w:r>
      <w:r w:rsidRPr="009D60BF">
        <w:rPr>
          <w:b/>
          <w:bCs/>
          <w:sz w:val="28"/>
          <w:szCs w:val="28"/>
        </w:rPr>
        <w:t xml:space="preserve"> </w:t>
      </w:r>
      <w:r w:rsidRPr="009D60BF">
        <w:rPr>
          <w:rFonts w:ascii="Times New Roman" w:hAnsi="Times New Roman"/>
          <w:bCs/>
          <w:sz w:val="28"/>
          <w:szCs w:val="28"/>
        </w:rPr>
        <w:t>и в области использования и охраны особо охраняемых природных территорий местного значения</w:t>
      </w:r>
      <w:r w:rsidRPr="009D60BF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 </w:t>
      </w:r>
      <w:r w:rsidR="005E1C72" w:rsidRPr="009D60BF">
        <w:rPr>
          <w:rFonts w:ascii="Times New Roman" w:hAnsi="Times New Roman"/>
          <w:sz w:val="28"/>
          <w:szCs w:val="28"/>
        </w:rPr>
        <w:t>за втор</w:t>
      </w:r>
      <w:r w:rsidR="00F550E7" w:rsidRPr="009D60BF">
        <w:rPr>
          <w:rFonts w:ascii="Times New Roman" w:hAnsi="Times New Roman"/>
          <w:sz w:val="28"/>
          <w:szCs w:val="28"/>
        </w:rPr>
        <w:t>ое полугодие 2018 года</w:t>
      </w:r>
      <w:r w:rsidR="005D4FD1" w:rsidRPr="009D60BF">
        <w:rPr>
          <w:rFonts w:ascii="Times New Roman" w:hAnsi="Times New Roman"/>
          <w:sz w:val="28"/>
          <w:szCs w:val="28"/>
        </w:rPr>
        <w:t>»</w:t>
      </w:r>
      <w:r w:rsidR="00F550E7" w:rsidRPr="009D60BF">
        <w:rPr>
          <w:rFonts w:ascii="Times New Roman" w:hAnsi="Times New Roman"/>
          <w:sz w:val="28"/>
          <w:szCs w:val="28"/>
        </w:rPr>
        <w:t>.</w:t>
      </w:r>
    </w:p>
    <w:p w:rsidR="00F11052" w:rsidRPr="009D60BF" w:rsidRDefault="00F11052" w:rsidP="00F11052">
      <w:pPr>
        <w:spacing w:line="240" w:lineRule="exact"/>
        <w:jc w:val="both"/>
        <w:rPr>
          <w:sz w:val="28"/>
          <w:szCs w:val="28"/>
        </w:rPr>
      </w:pPr>
    </w:p>
    <w:p w:rsidR="00D1705B" w:rsidRPr="009D60BF" w:rsidRDefault="00D1705B" w:rsidP="00D1705B">
      <w:pPr>
        <w:pStyle w:val="a3"/>
        <w:spacing w:line="240" w:lineRule="exact"/>
        <w:jc w:val="both"/>
        <w:rPr>
          <w:b w:val="0"/>
          <w:bCs w:val="0"/>
          <w:szCs w:val="28"/>
        </w:rPr>
      </w:pPr>
    </w:p>
    <w:p w:rsidR="00D1705B" w:rsidRPr="009D60BF" w:rsidRDefault="005E1C72" w:rsidP="00D1705B">
      <w:pPr>
        <w:spacing w:line="240" w:lineRule="exact"/>
        <w:jc w:val="both"/>
        <w:rPr>
          <w:sz w:val="28"/>
          <w:szCs w:val="28"/>
        </w:rPr>
      </w:pPr>
      <w:r w:rsidRPr="009D60BF">
        <w:rPr>
          <w:sz w:val="28"/>
          <w:szCs w:val="28"/>
        </w:rPr>
        <w:t>10</w:t>
      </w:r>
      <w:r w:rsidR="00D1705B" w:rsidRPr="009D60BF">
        <w:rPr>
          <w:sz w:val="28"/>
          <w:szCs w:val="28"/>
        </w:rPr>
        <w:t xml:space="preserve"> </w:t>
      </w:r>
      <w:r w:rsidRPr="009D60BF">
        <w:rPr>
          <w:sz w:val="28"/>
          <w:szCs w:val="28"/>
        </w:rPr>
        <w:t>декабр</w:t>
      </w:r>
      <w:r w:rsidR="00F11052" w:rsidRPr="009D60BF">
        <w:rPr>
          <w:sz w:val="28"/>
          <w:szCs w:val="28"/>
        </w:rPr>
        <w:t>я</w:t>
      </w:r>
      <w:r w:rsidR="00D1705B" w:rsidRPr="009D60BF">
        <w:rPr>
          <w:sz w:val="28"/>
          <w:szCs w:val="28"/>
        </w:rPr>
        <w:t xml:space="preserve"> 201</w:t>
      </w:r>
      <w:r w:rsidR="00F11052" w:rsidRPr="009D60BF">
        <w:rPr>
          <w:sz w:val="28"/>
          <w:szCs w:val="28"/>
        </w:rPr>
        <w:t>8</w:t>
      </w:r>
      <w:r w:rsidR="00D1705B" w:rsidRPr="009D60BF">
        <w:rPr>
          <w:sz w:val="28"/>
          <w:szCs w:val="28"/>
        </w:rPr>
        <w:t xml:space="preserve"> г.</w:t>
      </w:r>
      <w:r w:rsidR="00B245ED" w:rsidRPr="009D60BF">
        <w:rPr>
          <w:sz w:val="28"/>
          <w:szCs w:val="28"/>
        </w:rPr>
        <w:t xml:space="preserve">                                                      </w:t>
      </w:r>
      <w:r w:rsidRPr="009D60BF">
        <w:rPr>
          <w:sz w:val="28"/>
          <w:szCs w:val="28"/>
        </w:rPr>
        <w:t xml:space="preserve">                             </w:t>
      </w:r>
      <w:r w:rsidR="00B245ED" w:rsidRPr="009D60BF">
        <w:rPr>
          <w:sz w:val="28"/>
          <w:szCs w:val="28"/>
        </w:rPr>
        <w:t>г. Светлоград</w:t>
      </w:r>
    </w:p>
    <w:p w:rsidR="00D1705B" w:rsidRPr="009D60BF" w:rsidRDefault="00D1705B" w:rsidP="007C5EEC">
      <w:pPr>
        <w:spacing w:line="240" w:lineRule="exact"/>
        <w:jc w:val="center"/>
        <w:rPr>
          <w:b/>
          <w:sz w:val="28"/>
          <w:szCs w:val="28"/>
        </w:rPr>
      </w:pPr>
    </w:p>
    <w:p w:rsidR="007C5EEC" w:rsidRPr="009D60BF" w:rsidRDefault="007C5EEC" w:rsidP="007C5EEC">
      <w:pPr>
        <w:spacing w:line="240" w:lineRule="exact"/>
        <w:jc w:val="center"/>
        <w:rPr>
          <w:b/>
          <w:sz w:val="28"/>
          <w:szCs w:val="28"/>
        </w:rPr>
      </w:pPr>
    </w:p>
    <w:p w:rsidR="00D1705B" w:rsidRPr="009D60BF" w:rsidRDefault="00D1705B" w:rsidP="00D1705B">
      <w:pPr>
        <w:jc w:val="both"/>
        <w:rPr>
          <w:sz w:val="28"/>
          <w:szCs w:val="28"/>
        </w:rPr>
      </w:pPr>
      <w:r w:rsidRPr="009D60BF">
        <w:rPr>
          <w:sz w:val="28"/>
          <w:szCs w:val="28"/>
        </w:rPr>
        <w:t>ПРЕДСЕДАТЕЛЬ:</w:t>
      </w:r>
      <w:r w:rsidR="00D25D1A" w:rsidRPr="009D60BF">
        <w:rPr>
          <w:sz w:val="28"/>
          <w:szCs w:val="28"/>
        </w:rPr>
        <w:t xml:space="preserve"> </w:t>
      </w:r>
      <w:proofErr w:type="spellStart"/>
      <w:r w:rsidR="00BC7CDF" w:rsidRPr="009D60BF">
        <w:rPr>
          <w:sz w:val="28"/>
          <w:szCs w:val="28"/>
        </w:rPr>
        <w:t>Барыленко</w:t>
      </w:r>
      <w:proofErr w:type="spellEnd"/>
      <w:r w:rsidR="00BC7CDF" w:rsidRPr="009D60BF">
        <w:rPr>
          <w:sz w:val="28"/>
          <w:szCs w:val="28"/>
        </w:rPr>
        <w:t xml:space="preserve"> В.Д</w:t>
      </w:r>
    </w:p>
    <w:p w:rsidR="00092AB5" w:rsidRPr="009D60BF" w:rsidRDefault="00092AB5" w:rsidP="00900B76">
      <w:pPr>
        <w:jc w:val="both"/>
        <w:rPr>
          <w:caps/>
          <w:sz w:val="28"/>
          <w:szCs w:val="28"/>
        </w:rPr>
      </w:pPr>
    </w:p>
    <w:p w:rsidR="00E35F27" w:rsidRPr="009D60BF" w:rsidRDefault="00D1705B" w:rsidP="00943A3A">
      <w:pPr>
        <w:jc w:val="both"/>
        <w:rPr>
          <w:sz w:val="28"/>
          <w:szCs w:val="28"/>
        </w:rPr>
      </w:pPr>
      <w:r w:rsidRPr="009D60BF">
        <w:rPr>
          <w:caps/>
          <w:sz w:val="28"/>
          <w:szCs w:val="28"/>
        </w:rPr>
        <w:t>Присутствовали</w:t>
      </w:r>
      <w:r w:rsidRPr="009D60BF">
        <w:rPr>
          <w:sz w:val="28"/>
          <w:szCs w:val="28"/>
        </w:rPr>
        <w:t xml:space="preserve">: </w:t>
      </w:r>
      <w:r w:rsidR="00BC7CDF" w:rsidRPr="009D60BF">
        <w:rPr>
          <w:sz w:val="28"/>
          <w:szCs w:val="28"/>
        </w:rPr>
        <w:t>Ковтун</w:t>
      </w:r>
      <w:r w:rsidR="00D25D1A" w:rsidRPr="009D60BF">
        <w:rPr>
          <w:sz w:val="28"/>
          <w:szCs w:val="28"/>
        </w:rPr>
        <w:t xml:space="preserve"> </w:t>
      </w:r>
      <w:r w:rsidR="00BC7CDF" w:rsidRPr="009D60BF">
        <w:rPr>
          <w:sz w:val="28"/>
          <w:szCs w:val="28"/>
        </w:rPr>
        <w:t>В.Б</w:t>
      </w:r>
      <w:r w:rsidR="003A5C35" w:rsidRPr="009D60BF">
        <w:rPr>
          <w:sz w:val="28"/>
          <w:szCs w:val="28"/>
        </w:rPr>
        <w:t xml:space="preserve">., </w:t>
      </w:r>
      <w:r w:rsidR="00BC7CDF" w:rsidRPr="009D60BF">
        <w:rPr>
          <w:sz w:val="28"/>
          <w:szCs w:val="28"/>
        </w:rPr>
        <w:t>Лаптев Ю.А</w:t>
      </w:r>
      <w:r w:rsidR="003A5C35" w:rsidRPr="009D60BF">
        <w:rPr>
          <w:sz w:val="28"/>
          <w:szCs w:val="28"/>
        </w:rPr>
        <w:t>.</w:t>
      </w:r>
      <w:r w:rsidR="00BC7CDF" w:rsidRPr="009D60BF">
        <w:rPr>
          <w:sz w:val="28"/>
          <w:szCs w:val="28"/>
        </w:rPr>
        <w:t>,</w:t>
      </w:r>
      <w:r w:rsidR="00D25D1A" w:rsidRPr="009D60BF">
        <w:rPr>
          <w:sz w:val="28"/>
          <w:szCs w:val="28"/>
        </w:rPr>
        <w:t xml:space="preserve"> Каменецкая</w:t>
      </w:r>
      <w:r w:rsidR="003A5C35" w:rsidRPr="009D60BF">
        <w:rPr>
          <w:sz w:val="28"/>
          <w:szCs w:val="28"/>
        </w:rPr>
        <w:t xml:space="preserve"> И.М., </w:t>
      </w:r>
      <w:r w:rsidR="00D25D1A" w:rsidRPr="009D60BF">
        <w:rPr>
          <w:sz w:val="28"/>
          <w:szCs w:val="28"/>
        </w:rPr>
        <w:t>Черниго</w:t>
      </w:r>
      <w:r w:rsidR="003A5C35" w:rsidRPr="009D60BF">
        <w:rPr>
          <w:sz w:val="28"/>
          <w:szCs w:val="28"/>
        </w:rPr>
        <w:t>вский А.А.,</w:t>
      </w:r>
      <w:r w:rsidR="00BC7CDF" w:rsidRPr="009D60BF">
        <w:rPr>
          <w:sz w:val="28"/>
          <w:szCs w:val="28"/>
        </w:rPr>
        <w:t xml:space="preserve"> Погуляев А.Е.,</w:t>
      </w:r>
      <w:r w:rsidR="003A5C35" w:rsidRPr="009D60BF">
        <w:rPr>
          <w:sz w:val="28"/>
          <w:szCs w:val="28"/>
        </w:rPr>
        <w:t xml:space="preserve"> Щербаков В.В., Щербаков В.И.,</w:t>
      </w:r>
      <w:r w:rsidR="00E15066" w:rsidRPr="009D60BF">
        <w:rPr>
          <w:sz w:val="28"/>
          <w:szCs w:val="28"/>
        </w:rPr>
        <w:t xml:space="preserve"> руководители и главные агрономы сельскохозяйственных предприятий и главы крестьянских фермерских хозяйств Петровского городского округа Ставропольского края.</w:t>
      </w:r>
      <w:r w:rsidR="003A5C35" w:rsidRPr="009D60BF">
        <w:rPr>
          <w:sz w:val="28"/>
          <w:szCs w:val="28"/>
        </w:rPr>
        <w:t xml:space="preserve"> </w:t>
      </w:r>
    </w:p>
    <w:p w:rsidR="00C25F29" w:rsidRPr="009D60BF" w:rsidRDefault="00C25F29" w:rsidP="0073153B">
      <w:pPr>
        <w:jc w:val="center"/>
        <w:rPr>
          <w:sz w:val="28"/>
          <w:szCs w:val="28"/>
        </w:rPr>
      </w:pPr>
    </w:p>
    <w:p w:rsidR="00C32AF2" w:rsidRPr="009D60BF" w:rsidRDefault="00C32AF2" w:rsidP="0073153B">
      <w:pPr>
        <w:jc w:val="center"/>
        <w:rPr>
          <w:sz w:val="28"/>
          <w:szCs w:val="28"/>
        </w:rPr>
      </w:pPr>
      <w:r w:rsidRPr="009D60BF">
        <w:rPr>
          <w:sz w:val="28"/>
          <w:szCs w:val="28"/>
        </w:rPr>
        <w:t>Повестка дня</w:t>
      </w:r>
    </w:p>
    <w:p w:rsidR="00E35F27" w:rsidRPr="009D60BF" w:rsidRDefault="00E35F27" w:rsidP="0073153B">
      <w:pPr>
        <w:jc w:val="center"/>
        <w:rPr>
          <w:sz w:val="28"/>
          <w:szCs w:val="28"/>
        </w:rPr>
      </w:pPr>
    </w:p>
    <w:p w:rsidR="00AE0B25" w:rsidRPr="009D60BF" w:rsidRDefault="00BC7CDF" w:rsidP="00AE0B25">
      <w:pPr>
        <w:pStyle w:val="aa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60BF">
        <w:rPr>
          <w:rFonts w:ascii="Times New Roman" w:hAnsi="Times New Roman" w:cs="Times New Roman"/>
          <w:sz w:val="28"/>
          <w:szCs w:val="28"/>
        </w:rPr>
        <w:t xml:space="preserve">Об изменениях в федеральном законодательстве по </w:t>
      </w:r>
      <w:r w:rsidR="00E15066" w:rsidRPr="009D60BF">
        <w:rPr>
          <w:rFonts w:ascii="Times New Roman" w:hAnsi="Times New Roman" w:cs="Times New Roman"/>
          <w:sz w:val="28"/>
          <w:szCs w:val="28"/>
        </w:rPr>
        <w:t>осуществлению муниципального лесного контроля</w:t>
      </w:r>
      <w:r w:rsidR="005972DA" w:rsidRPr="005972DA">
        <w:rPr>
          <w:rFonts w:ascii="Times New Roman" w:hAnsi="Times New Roman"/>
          <w:bCs/>
          <w:sz w:val="28"/>
          <w:szCs w:val="28"/>
        </w:rPr>
        <w:t xml:space="preserve"> </w:t>
      </w:r>
      <w:r w:rsidR="005972DA" w:rsidRPr="009D60BF">
        <w:rPr>
          <w:rFonts w:ascii="Times New Roman" w:hAnsi="Times New Roman"/>
          <w:bCs/>
          <w:sz w:val="28"/>
          <w:szCs w:val="28"/>
        </w:rPr>
        <w:t>и муниципального контроля в области использования и охраны особо охраняемых природных территорий местного значения</w:t>
      </w:r>
      <w:r w:rsidR="005972DA" w:rsidRPr="009D60BF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</w:t>
      </w:r>
      <w:r w:rsidR="005E1C72" w:rsidRPr="009D60BF">
        <w:rPr>
          <w:rFonts w:ascii="Times New Roman" w:hAnsi="Times New Roman" w:cs="Times New Roman"/>
          <w:sz w:val="28"/>
          <w:szCs w:val="28"/>
        </w:rPr>
        <w:t xml:space="preserve"> за втор</w:t>
      </w:r>
      <w:r w:rsidR="00F550E7" w:rsidRPr="009D60BF">
        <w:rPr>
          <w:rFonts w:ascii="Times New Roman" w:hAnsi="Times New Roman" w:cs="Times New Roman"/>
          <w:sz w:val="28"/>
          <w:szCs w:val="28"/>
        </w:rPr>
        <w:t>ое полугодие 2018 года</w:t>
      </w:r>
      <w:r w:rsidR="00E15066" w:rsidRPr="009D60BF">
        <w:rPr>
          <w:rFonts w:ascii="Times New Roman" w:hAnsi="Times New Roman" w:cs="Times New Roman"/>
          <w:sz w:val="28"/>
          <w:szCs w:val="28"/>
        </w:rPr>
        <w:t>.</w:t>
      </w:r>
      <w:r w:rsidR="00AE0B25" w:rsidRPr="009D60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A3A" w:rsidRPr="009D60BF" w:rsidRDefault="00943A3A" w:rsidP="00AE0B25">
      <w:pPr>
        <w:jc w:val="both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ED339E" w:rsidRPr="009D60BF" w:rsidTr="00ED339E">
        <w:tc>
          <w:tcPr>
            <w:tcW w:w="9464" w:type="dxa"/>
          </w:tcPr>
          <w:p w:rsidR="00ED339E" w:rsidRPr="009D60BF" w:rsidRDefault="00ED339E" w:rsidP="00ED339E">
            <w:pPr>
              <w:ind w:firstLine="851"/>
              <w:rPr>
                <w:sz w:val="28"/>
                <w:szCs w:val="28"/>
              </w:rPr>
            </w:pPr>
            <w:r w:rsidRPr="009D60BF">
              <w:rPr>
                <w:sz w:val="28"/>
                <w:szCs w:val="28"/>
              </w:rPr>
              <w:t>СЛУШАЛИ:</w:t>
            </w:r>
          </w:p>
          <w:p w:rsidR="00ED339E" w:rsidRPr="009D60BF" w:rsidRDefault="00ED339E" w:rsidP="005E1C7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BF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E15066" w:rsidRPr="009D60BF">
              <w:rPr>
                <w:rFonts w:ascii="Times New Roman" w:hAnsi="Times New Roman" w:cs="Times New Roman"/>
                <w:sz w:val="28"/>
                <w:szCs w:val="28"/>
              </w:rPr>
              <w:t>Барыленко</w:t>
            </w:r>
            <w:proofErr w:type="spellEnd"/>
            <w:r w:rsidR="00E15066" w:rsidRPr="009D60BF">
              <w:rPr>
                <w:rFonts w:ascii="Times New Roman" w:hAnsi="Times New Roman" w:cs="Times New Roman"/>
                <w:sz w:val="28"/>
                <w:szCs w:val="28"/>
              </w:rPr>
              <w:t xml:space="preserve"> В.Д</w:t>
            </w:r>
            <w:r w:rsidR="005E1C72" w:rsidRPr="009D60B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D60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5066" w:rsidRPr="009D60BF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 w:rsidR="005E1C72" w:rsidRPr="009D60BF">
              <w:rPr>
                <w:rFonts w:ascii="Times New Roman" w:hAnsi="Times New Roman" w:cs="Times New Roman"/>
                <w:sz w:val="28"/>
                <w:szCs w:val="28"/>
              </w:rPr>
              <w:t>изменениях,</w:t>
            </w:r>
            <w:r w:rsidR="00E15066" w:rsidRPr="009D60BF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проведенных в федеральном законодательстве по осуществлению муницип</w:t>
            </w:r>
            <w:r w:rsidR="005E1C72" w:rsidRPr="009D60BF">
              <w:rPr>
                <w:rFonts w:ascii="Times New Roman" w:hAnsi="Times New Roman" w:cs="Times New Roman"/>
                <w:sz w:val="28"/>
                <w:szCs w:val="28"/>
              </w:rPr>
              <w:t>ального лесного контроля</w:t>
            </w:r>
            <w:r w:rsidR="009D60BF" w:rsidRPr="009D60BF">
              <w:rPr>
                <w:rFonts w:ascii="Times New Roman" w:hAnsi="Times New Roman"/>
                <w:bCs/>
                <w:sz w:val="28"/>
                <w:szCs w:val="28"/>
              </w:rPr>
              <w:t xml:space="preserve"> и муниципального контроля в области использования и охраны особо охраняемых природных территорий местного значения</w:t>
            </w:r>
            <w:r w:rsidR="009D60BF" w:rsidRPr="009D60BF">
              <w:rPr>
                <w:rFonts w:ascii="Times New Roman" w:hAnsi="Times New Roman"/>
                <w:sz w:val="28"/>
                <w:szCs w:val="28"/>
              </w:rPr>
              <w:t xml:space="preserve"> Петровского городского округа Ставропольского края</w:t>
            </w:r>
            <w:r w:rsidR="005E1C72" w:rsidRPr="009D60BF">
              <w:rPr>
                <w:rFonts w:ascii="Times New Roman" w:hAnsi="Times New Roman" w:cs="Times New Roman"/>
                <w:sz w:val="28"/>
                <w:szCs w:val="28"/>
              </w:rPr>
              <w:t xml:space="preserve"> за втор</w:t>
            </w:r>
            <w:r w:rsidR="00E15066" w:rsidRPr="009D60BF">
              <w:rPr>
                <w:rFonts w:ascii="Times New Roman" w:hAnsi="Times New Roman" w:cs="Times New Roman"/>
                <w:sz w:val="28"/>
                <w:szCs w:val="28"/>
              </w:rPr>
              <w:t>ое полугодие 2018 года</w:t>
            </w:r>
            <w:r w:rsidRPr="009D60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339E" w:rsidRPr="009D60BF" w:rsidTr="00ED339E">
        <w:tc>
          <w:tcPr>
            <w:tcW w:w="9464" w:type="dxa"/>
          </w:tcPr>
          <w:p w:rsidR="00ED339E" w:rsidRPr="009D60BF" w:rsidRDefault="00ED339E" w:rsidP="00ED339E">
            <w:pPr>
              <w:ind w:firstLine="851"/>
              <w:rPr>
                <w:caps/>
                <w:sz w:val="28"/>
                <w:szCs w:val="28"/>
              </w:rPr>
            </w:pPr>
          </w:p>
          <w:p w:rsidR="00ED339E" w:rsidRPr="009D60BF" w:rsidRDefault="00ED339E" w:rsidP="00ED339E">
            <w:pPr>
              <w:ind w:firstLine="851"/>
              <w:rPr>
                <w:caps/>
                <w:sz w:val="28"/>
                <w:szCs w:val="28"/>
              </w:rPr>
            </w:pPr>
            <w:r w:rsidRPr="009D60BF">
              <w:rPr>
                <w:caps/>
                <w:sz w:val="28"/>
                <w:szCs w:val="28"/>
              </w:rPr>
              <w:t>Выступили:</w:t>
            </w:r>
          </w:p>
          <w:p w:rsidR="00ED339E" w:rsidRPr="009D60BF" w:rsidRDefault="005E1C72" w:rsidP="001D67DB">
            <w:pPr>
              <w:jc w:val="both"/>
              <w:rPr>
                <w:sz w:val="28"/>
                <w:szCs w:val="28"/>
              </w:rPr>
            </w:pPr>
            <w:r w:rsidRPr="009D60BF">
              <w:rPr>
                <w:sz w:val="28"/>
                <w:szCs w:val="28"/>
              </w:rPr>
              <w:t>Ковтун В.Б., Каменецкая И.М</w:t>
            </w:r>
            <w:r w:rsidR="00E15066" w:rsidRPr="009D60BF">
              <w:rPr>
                <w:sz w:val="28"/>
                <w:szCs w:val="28"/>
              </w:rPr>
              <w:t xml:space="preserve">., </w:t>
            </w:r>
            <w:r w:rsidR="00DE0591" w:rsidRPr="009D60BF">
              <w:rPr>
                <w:sz w:val="28"/>
                <w:szCs w:val="28"/>
              </w:rPr>
              <w:t>Черниговский А.А</w:t>
            </w:r>
            <w:r w:rsidR="00E15066" w:rsidRPr="009D60BF">
              <w:rPr>
                <w:sz w:val="28"/>
                <w:szCs w:val="28"/>
              </w:rPr>
              <w:t xml:space="preserve">., </w:t>
            </w:r>
            <w:r w:rsidR="00DE0591" w:rsidRPr="009D60BF">
              <w:rPr>
                <w:sz w:val="28"/>
                <w:szCs w:val="28"/>
              </w:rPr>
              <w:t>Щербаков В.И.</w:t>
            </w:r>
            <w:r w:rsidR="00ED339E" w:rsidRPr="009D60BF">
              <w:rPr>
                <w:sz w:val="28"/>
                <w:szCs w:val="28"/>
              </w:rPr>
              <w:t xml:space="preserve"> </w:t>
            </w:r>
          </w:p>
        </w:tc>
      </w:tr>
      <w:tr w:rsidR="00ED339E" w:rsidRPr="009D60BF" w:rsidTr="00ED339E">
        <w:tc>
          <w:tcPr>
            <w:tcW w:w="9464" w:type="dxa"/>
          </w:tcPr>
          <w:p w:rsidR="00ED339E" w:rsidRPr="009D60BF" w:rsidRDefault="00ED339E" w:rsidP="00ED339E">
            <w:pPr>
              <w:ind w:firstLine="851"/>
              <w:rPr>
                <w:sz w:val="28"/>
                <w:szCs w:val="28"/>
              </w:rPr>
            </w:pPr>
          </w:p>
          <w:p w:rsidR="00ED339E" w:rsidRPr="009D60BF" w:rsidRDefault="00ED339E" w:rsidP="00ED339E">
            <w:pPr>
              <w:ind w:firstLine="851"/>
              <w:rPr>
                <w:sz w:val="28"/>
                <w:szCs w:val="28"/>
              </w:rPr>
            </w:pPr>
            <w:r w:rsidRPr="009D60BF">
              <w:rPr>
                <w:sz w:val="28"/>
                <w:szCs w:val="28"/>
              </w:rPr>
              <w:t>РЕШИЛИ:</w:t>
            </w:r>
          </w:p>
          <w:p w:rsidR="00ED339E" w:rsidRPr="009D60BF" w:rsidRDefault="00ED339E" w:rsidP="00ED339E">
            <w:pPr>
              <w:jc w:val="both"/>
              <w:rPr>
                <w:sz w:val="28"/>
                <w:szCs w:val="28"/>
              </w:rPr>
            </w:pPr>
            <w:r w:rsidRPr="009D60BF">
              <w:rPr>
                <w:sz w:val="28"/>
                <w:szCs w:val="28"/>
              </w:rPr>
              <w:t>1.</w:t>
            </w:r>
            <w:r w:rsidRPr="009D60BF">
              <w:rPr>
                <w:b/>
                <w:sz w:val="28"/>
                <w:szCs w:val="28"/>
              </w:rPr>
              <w:t xml:space="preserve"> </w:t>
            </w:r>
            <w:r w:rsidR="00DE0591" w:rsidRPr="009D60BF">
              <w:rPr>
                <w:sz w:val="28"/>
                <w:szCs w:val="28"/>
              </w:rPr>
              <w:t xml:space="preserve">Информацию </w:t>
            </w:r>
            <w:proofErr w:type="spellStart"/>
            <w:r w:rsidR="00DE0591" w:rsidRPr="009D60BF">
              <w:rPr>
                <w:sz w:val="28"/>
                <w:szCs w:val="28"/>
              </w:rPr>
              <w:t>Барыленко</w:t>
            </w:r>
            <w:proofErr w:type="spellEnd"/>
            <w:r w:rsidR="00DE0591" w:rsidRPr="009D60BF">
              <w:rPr>
                <w:sz w:val="28"/>
                <w:szCs w:val="28"/>
              </w:rPr>
              <w:t xml:space="preserve"> В.Д.</w:t>
            </w:r>
            <w:r w:rsidRPr="009D60BF">
              <w:rPr>
                <w:sz w:val="28"/>
                <w:szCs w:val="28"/>
              </w:rPr>
              <w:t xml:space="preserve"> принять к </w:t>
            </w:r>
            <w:r w:rsidR="00DE0591" w:rsidRPr="009D60BF">
              <w:rPr>
                <w:sz w:val="28"/>
                <w:szCs w:val="28"/>
              </w:rPr>
              <w:t>сведению;</w:t>
            </w:r>
          </w:p>
          <w:p w:rsidR="00DE0591" w:rsidRPr="009D60BF" w:rsidRDefault="005E1C72" w:rsidP="00DE0591">
            <w:pPr>
              <w:pStyle w:val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60B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ED339E" w:rsidRPr="009D60B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ED339E" w:rsidRPr="009D60BF">
              <w:rPr>
                <w:color w:val="000000"/>
                <w:sz w:val="28"/>
                <w:szCs w:val="28"/>
              </w:rPr>
              <w:t xml:space="preserve"> </w:t>
            </w:r>
            <w:r w:rsidR="00DE0591" w:rsidRPr="009D60BF">
              <w:rPr>
                <w:rFonts w:ascii="Times New Roman" w:hAnsi="Times New Roman"/>
                <w:sz w:val="28"/>
                <w:szCs w:val="28"/>
              </w:rPr>
              <w:t xml:space="preserve">Обеспечивать регулярного (не реже одного раза в год) обобщения практики осуществления в соответствующей сфере деятельности муниципального контроля и </w:t>
            </w:r>
            <w:r w:rsidR="00F550E7" w:rsidRPr="009D60BF">
              <w:rPr>
                <w:rFonts w:ascii="Times New Roman" w:hAnsi="Times New Roman"/>
                <w:sz w:val="28"/>
                <w:szCs w:val="28"/>
              </w:rPr>
              <w:t xml:space="preserve">систематизацию </w:t>
            </w:r>
            <w:r w:rsidR="00DE0591" w:rsidRPr="009D60BF">
              <w:rPr>
                <w:rFonts w:ascii="Times New Roman" w:hAnsi="Times New Roman"/>
                <w:sz w:val="28"/>
                <w:szCs w:val="28"/>
              </w:rPr>
      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Pr="009D60B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D339E" w:rsidRPr="009D60BF" w:rsidRDefault="005E1C72" w:rsidP="00ED339E">
            <w:pPr>
              <w:pStyle w:val="af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D60BF">
              <w:rPr>
                <w:color w:val="000000"/>
                <w:sz w:val="28"/>
                <w:szCs w:val="28"/>
              </w:rPr>
              <w:lastRenderedPageBreak/>
              <w:t>3</w:t>
            </w:r>
            <w:r w:rsidR="00ED339E" w:rsidRPr="009D60BF">
              <w:rPr>
                <w:color w:val="000000"/>
                <w:sz w:val="28"/>
                <w:szCs w:val="28"/>
              </w:rPr>
              <w:t xml:space="preserve">. </w:t>
            </w:r>
            <w:r w:rsidR="00F550E7" w:rsidRPr="009D60BF">
              <w:rPr>
                <w:sz w:val="28"/>
                <w:szCs w:val="28"/>
              </w:rPr>
              <w:t>Выдавать предостережения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  <w:r w:rsidRPr="009D60BF">
              <w:rPr>
                <w:sz w:val="28"/>
                <w:szCs w:val="28"/>
              </w:rPr>
              <w:t>.</w:t>
            </w:r>
          </w:p>
          <w:p w:rsidR="00ED339E" w:rsidRPr="009D60BF" w:rsidRDefault="00ED339E" w:rsidP="00AE0A1B">
            <w:pPr>
              <w:pStyle w:val="3"/>
              <w:shd w:val="clear" w:color="auto" w:fill="FFFFFF"/>
              <w:spacing w:before="0" w:beforeAutospacing="0" w:after="21" w:afterAutospacing="0"/>
              <w:jc w:val="both"/>
              <w:outlineLvl w:val="2"/>
              <w:rPr>
                <w:b w:val="0"/>
                <w:bCs w:val="0"/>
                <w:sz w:val="28"/>
                <w:szCs w:val="28"/>
              </w:rPr>
            </w:pPr>
          </w:p>
          <w:p w:rsidR="009D60BF" w:rsidRDefault="009D60BF" w:rsidP="00FB1E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2F2D" w:rsidRPr="009D60BF" w:rsidRDefault="009E2F2D" w:rsidP="00FB1E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E36AA" w:rsidRPr="009D60BF" w:rsidRDefault="009370AF" w:rsidP="005E1C72">
      <w:pPr>
        <w:jc w:val="both"/>
        <w:rPr>
          <w:sz w:val="28"/>
          <w:szCs w:val="28"/>
        </w:rPr>
      </w:pPr>
      <w:r w:rsidRPr="009D60BF">
        <w:rPr>
          <w:sz w:val="28"/>
          <w:szCs w:val="28"/>
        </w:rPr>
        <w:lastRenderedPageBreak/>
        <w:t>Председатель</w:t>
      </w:r>
      <w:r w:rsidR="00F550E7" w:rsidRPr="009D60BF">
        <w:rPr>
          <w:sz w:val="28"/>
          <w:szCs w:val="28"/>
        </w:rPr>
        <w:t xml:space="preserve"> </w:t>
      </w:r>
      <w:r w:rsidR="00513826" w:rsidRPr="009D60BF">
        <w:rPr>
          <w:sz w:val="28"/>
          <w:szCs w:val="28"/>
        </w:rPr>
        <w:t xml:space="preserve">  </w:t>
      </w:r>
      <w:proofErr w:type="spellStart"/>
      <w:r w:rsidR="00F550E7" w:rsidRPr="009D60BF">
        <w:rPr>
          <w:sz w:val="28"/>
          <w:szCs w:val="28"/>
        </w:rPr>
        <w:t>Барыленко</w:t>
      </w:r>
      <w:proofErr w:type="spellEnd"/>
      <w:r w:rsidR="00F550E7" w:rsidRPr="009D60BF">
        <w:rPr>
          <w:sz w:val="28"/>
          <w:szCs w:val="28"/>
        </w:rPr>
        <w:t xml:space="preserve"> В.Д.</w:t>
      </w:r>
      <w:r w:rsidR="00513826" w:rsidRPr="009D60BF">
        <w:rPr>
          <w:sz w:val="28"/>
          <w:szCs w:val="28"/>
        </w:rPr>
        <w:t xml:space="preserve">                                         </w:t>
      </w:r>
      <w:r w:rsidR="005E1C72" w:rsidRPr="009D60BF">
        <w:rPr>
          <w:sz w:val="28"/>
          <w:szCs w:val="28"/>
        </w:rPr>
        <w:t xml:space="preserve">                 </w:t>
      </w:r>
    </w:p>
    <w:sectPr w:rsidR="007E36AA" w:rsidRPr="009D60BF" w:rsidSect="009D60B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993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0EC" w:rsidRDefault="00A940EC" w:rsidP="00130DD7">
      <w:r>
        <w:separator/>
      </w:r>
    </w:p>
  </w:endnote>
  <w:endnote w:type="continuationSeparator" w:id="1">
    <w:p w:rsidR="00A940EC" w:rsidRDefault="00A940EC" w:rsidP="0013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B9" w:rsidRDefault="00A56F6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11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11B9" w:rsidRDefault="00DE11B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B9" w:rsidRDefault="00DE11B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0EC" w:rsidRDefault="00A940EC" w:rsidP="00130DD7">
      <w:r>
        <w:separator/>
      </w:r>
    </w:p>
  </w:footnote>
  <w:footnote w:type="continuationSeparator" w:id="1">
    <w:p w:rsidR="00A940EC" w:rsidRDefault="00A940EC" w:rsidP="0013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B9" w:rsidRDefault="00A56F64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E11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11B9">
      <w:rPr>
        <w:rStyle w:val="a7"/>
        <w:noProof/>
      </w:rPr>
      <w:t>2</w:t>
    </w:r>
    <w:r>
      <w:rPr>
        <w:rStyle w:val="a7"/>
      </w:rPr>
      <w:fldChar w:fldCharType="end"/>
    </w:r>
  </w:p>
  <w:p w:rsidR="00DE11B9" w:rsidRDefault="00DE11B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1B9" w:rsidRDefault="00DE11B9" w:rsidP="009143E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320"/>
    <w:multiLevelType w:val="hybridMultilevel"/>
    <w:tmpl w:val="20AA9382"/>
    <w:lvl w:ilvl="0" w:tplc="6D06FBB0">
      <w:start w:val="2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8BF32D6"/>
    <w:multiLevelType w:val="hybridMultilevel"/>
    <w:tmpl w:val="C12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92F75"/>
    <w:multiLevelType w:val="hybridMultilevel"/>
    <w:tmpl w:val="E07EEF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95453"/>
    <w:multiLevelType w:val="hybridMultilevel"/>
    <w:tmpl w:val="BE741D04"/>
    <w:lvl w:ilvl="0" w:tplc="466C2550">
      <w:start w:val="1"/>
      <w:numFmt w:val="decimal"/>
      <w:lvlText w:val="%1."/>
      <w:lvlJc w:val="left"/>
      <w:pPr>
        <w:ind w:left="720" w:hanging="360"/>
      </w:pPr>
      <w:rPr>
        <w:rFonts w:hint="default"/>
        <w:color w:val="10181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B0D64"/>
    <w:multiLevelType w:val="hybridMultilevel"/>
    <w:tmpl w:val="C12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445AF"/>
    <w:multiLevelType w:val="hybridMultilevel"/>
    <w:tmpl w:val="FCDAF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B16E4"/>
    <w:multiLevelType w:val="hybridMultilevel"/>
    <w:tmpl w:val="91481E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A0412"/>
    <w:multiLevelType w:val="hybridMultilevel"/>
    <w:tmpl w:val="C12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33787"/>
    <w:multiLevelType w:val="hybridMultilevel"/>
    <w:tmpl w:val="85C0BA7A"/>
    <w:lvl w:ilvl="0" w:tplc="5CB4B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93E131D"/>
    <w:multiLevelType w:val="hybridMultilevel"/>
    <w:tmpl w:val="12768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D341E"/>
    <w:multiLevelType w:val="hybridMultilevel"/>
    <w:tmpl w:val="C12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226A0"/>
    <w:multiLevelType w:val="hybridMultilevel"/>
    <w:tmpl w:val="38A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53B40"/>
    <w:multiLevelType w:val="hybridMultilevel"/>
    <w:tmpl w:val="83D4E17C"/>
    <w:lvl w:ilvl="0" w:tplc="0C8C9FF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506FD3"/>
    <w:multiLevelType w:val="hybridMultilevel"/>
    <w:tmpl w:val="38A4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524C56"/>
    <w:multiLevelType w:val="hybridMultilevel"/>
    <w:tmpl w:val="C1266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11"/>
  </w:num>
  <w:num w:numId="9">
    <w:abstractNumId w:val="14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05B"/>
    <w:rsid w:val="00026662"/>
    <w:rsid w:val="00037016"/>
    <w:rsid w:val="000532EB"/>
    <w:rsid w:val="00057077"/>
    <w:rsid w:val="00062A23"/>
    <w:rsid w:val="0006793B"/>
    <w:rsid w:val="00070BF9"/>
    <w:rsid w:val="00070F76"/>
    <w:rsid w:val="00073D20"/>
    <w:rsid w:val="00092AB5"/>
    <w:rsid w:val="00096FA5"/>
    <w:rsid w:val="000B04BA"/>
    <w:rsid w:val="000C4DCA"/>
    <w:rsid w:val="000C6FBD"/>
    <w:rsid w:val="000D0286"/>
    <w:rsid w:val="00101E78"/>
    <w:rsid w:val="00111468"/>
    <w:rsid w:val="00130DD7"/>
    <w:rsid w:val="00134B32"/>
    <w:rsid w:val="001C05BC"/>
    <w:rsid w:val="001D67CA"/>
    <w:rsid w:val="001D67DB"/>
    <w:rsid w:val="001E6083"/>
    <w:rsid w:val="00240222"/>
    <w:rsid w:val="00240C2C"/>
    <w:rsid w:val="00267B27"/>
    <w:rsid w:val="00290534"/>
    <w:rsid w:val="002E0117"/>
    <w:rsid w:val="002F1C6C"/>
    <w:rsid w:val="00303953"/>
    <w:rsid w:val="00316E74"/>
    <w:rsid w:val="00325ACB"/>
    <w:rsid w:val="003746DD"/>
    <w:rsid w:val="003A5236"/>
    <w:rsid w:val="003A5C35"/>
    <w:rsid w:val="003B2651"/>
    <w:rsid w:val="003B60F7"/>
    <w:rsid w:val="003F5BF3"/>
    <w:rsid w:val="00412B0D"/>
    <w:rsid w:val="004247B9"/>
    <w:rsid w:val="00426BD0"/>
    <w:rsid w:val="004377A6"/>
    <w:rsid w:val="00463812"/>
    <w:rsid w:val="00466ACA"/>
    <w:rsid w:val="00477AFB"/>
    <w:rsid w:val="00480235"/>
    <w:rsid w:val="004804AA"/>
    <w:rsid w:val="004855D0"/>
    <w:rsid w:val="00496C6A"/>
    <w:rsid w:val="004A3262"/>
    <w:rsid w:val="004B3059"/>
    <w:rsid w:val="004B4412"/>
    <w:rsid w:val="004C39A5"/>
    <w:rsid w:val="004C7AF8"/>
    <w:rsid w:val="004D7578"/>
    <w:rsid w:val="004E084D"/>
    <w:rsid w:val="004E1036"/>
    <w:rsid w:val="00513826"/>
    <w:rsid w:val="00515D46"/>
    <w:rsid w:val="005406FF"/>
    <w:rsid w:val="00545EE6"/>
    <w:rsid w:val="005567E8"/>
    <w:rsid w:val="00572CC5"/>
    <w:rsid w:val="00583CA3"/>
    <w:rsid w:val="0059364D"/>
    <w:rsid w:val="005972DA"/>
    <w:rsid w:val="005C71AB"/>
    <w:rsid w:val="005D4FD1"/>
    <w:rsid w:val="005D6325"/>
    <w:rsid w:val="005E0E11"/>
    <w:rsid w:val="005E1C72"/>
    <w:rsid w:val="005E76BD"/>
    <w:rsid w:val="005F2AD4"/>
    <w:rsid w:val="005F5361"/>
    <w:rsid w:val="00604739"/>
    <w:rsid w:val="00624B31"/>
    <w:rsid w:val="00625A17"/>
    <w:rsid w:val="00640C85"/>
    <w:rsid w:val="00665FAF"/>
    <w:rsid w:val="00681EFB"/>
    <w:rsid w:val="006D23DD"/>
    <w:rsid w:val="006E2703"/>
    <w:rsid w:val="006F0BE1"/>
    <w:rsid w:val="007107B5"/>
    <w:rsid w:val="00726B5B"/>
    <w:rsid w:val="0073153B"/>
    <w:rsid w:val="00735450"/>
    <w:rsid w:val="00736575"/>
    <w:rsid w:val="0075221A"/>
    <w:rsid w:val="007C2B74"/>
    <w:rsid w:val="007C5EEC"/>
    <w:rsid w:val="007E36AA"/>
    <w:rsid w:val="007E5410"/>
    <w:rsid w:val="007E5A8F"/>
    <w:rsid w:val="00804028"/>
    <w:rsid w:val="00831440"/>
    <w:rsid w:val="00840FF2"/>
    <w:rsid w:val="0085442C"/>
    <w:rsid w:val="00871F2D"/>
    <w:rsid w:val="008744D2"/>
    <w:rsid w:val="00891EBE"/>
    <w:rsid w:val="00896C1E"/>
    <w:rsid w:val="008B0916"/>
    <w:rsid w:val="008D38F4"/>
    <w:rsid w:val="008E3F6B"/>
    <w:rsid w:val="008F54E6"/>
    <w:rsid w:val="00900B76"/>
    <w:rsid w:val="009045A6"/>
    <w:rsid w:val="009143E9"/>
    <w:rsid w:val="00935041"/>
    <w:rsid w:val="009370AF"/>
    <w:rsid w:val="00943A3A"/>
    <w:rsid w:val="009453FD"/>
    <w:rsid w:val="0094707C"/>
    <w:rsid w:val="009510F3"/>
    <w:rsid w:val="00963219"/>
    <w:rsid w:val="00963E68"/>
    <w:rsid w:val="009C148C"/>
    <w:rsid w:val="009C1EB3"/>
    <w:rsid w:val="009D3A8C"/>
    <w:rsid w:val="009D60BF"/>
    <w:rsid w:val="009E2F2D"/>
    <w:rsid w:val="009F3AB3"/>
    <w:rsid w:val="009F6E73"/>
    <w:rsid w:val="00A00191"/>
    <w:rsid w:val="00A1775C"/>
    <w:rsid w:val="00A529CD"/>
    <w:rsid w:val="00A56F64"/>
    <w:rsid w:val="00A73B09"/>
    <w:rsid w:val="00A836D2"/>
    <w:rsid w:val="00A86F4B"/>
    <w:rsid w:val="00A940EC"/>
    <w:rsid w:val="00AA2220"/>
    <w:rsid w:val="00AC396F"/>
    <w:rsid w:val="00AD1EA4"/>
    <w:rsid w:val="00AE0A1B"/>
    <w:rsid w:val="00AE0B25"/>
    <w:rsid w:val="00AE60C4"/>
    <w:rsid w:val="00AE69C1"/>
    <w:rsid w:val="00B074DF"/>
    <w:rsid w:val="00B245ED"/>
    <w:rsid w:val="00B3507E"/>
    <w:rsid w:val="00B50799"/>
    <w:rsid w:val="00B53696"/>
    <w:rsid w:val="00B560BA"/>
    <w:rsid w:val="00B62B24"/>
    <w:rsid w:val="00B62FD1"/>
    <w:rsid w:val="00B645C2"/>
    <w:rsid w:val="00B66CAF"/>
    <w:rsid w:val="00B66D23"/>
    <w:rsid w:val="00B70AA3"/>
    <w:rsid w:val="00B73F07"/>
    <w:rsid w:val="00BC7A42"/>
    <w:rsid w:val="00BC7CDF"/>
    <w:rsid w:val="00BF055F"/>
    <w:rsid w:val="00BF790F"/>
    <w:rsid w:val="00C15952"/>
    <w:rsid w:val="00C25F29"/>
    <w:rsid w:val="00C32AF2"/>
    <w:rsid w:val="00C40C43"/>
    <w:rsid w:val="00C469D4"/>
    <w:rsid w:val="00C46AB1"/>
    <w:rsid w:val="00C512C4"/>
    <w:rsid w:val="00C5518B"/>
    <w:rsid w:val="00C617C9"/>
    <w:rsid w:val="00C63A41"/>
    <w:rsid w:val="00C875C1"/>
    <w:rsid w:val="00C92014"/>
    <w:rsid w:val="00CE11FE"/>
    <w:rsid w:val="00D151D1"/>
    <w:rsid w:val="00D1705B"/>
    <w:rsid w:val="00D25D1A"/>
    <w:rsid w:val="00D33FE3"/>
    <w:rsid w:val="00D4179E"/>
    <w:rsid w:val="00D41AE4"/>
    <w:rsid w:val="00D43E9E"/>
    <w:rsid w:val="00D567A6"/>
    <w:rsid w:val="00D80A1B"/>
    <w:rsid w:val="00D911D2"/>
    <w:rsid w:val="00D93F9D"/>
    <w:rsid w:val="00DA54B3"/>
    <w:rsid w:val="00DB0D7E"/>
    <w:rsid w:val="00DB28E2"/>
    <w:rsid w:val="00DD1DF7"/>
    <w:rsid w:val="00DD3E54"/>
    <w:rsid w:val="00DD452B"/>
    <w:rsid w:val="00DE0591"/>
    <w:rsid w:val="00DE11B9"/>
    <w:rsid w:val="00DF6881"/>
    <w:rsid w:val="00E15066"/>
    <w:rsid w:val="00E173E9"/>
    <w:rsid w:val="00E205DB"/>
    <w:rsid w:val="00E207B0"/>
    <w:rsid w:val="00E259A0"/>
    <w:rsid w:val="00E26D3E"/>
    <w:rsid w:val="00E300EF"/>
    <w:rsid w:val="00E30BC5"/>
    <w:rsid w:val="00E35F27"/>
    <w:rsid w:val="00E53C07"/>
    <w:rsid w:val="00E574A0"/>
    <w:rsid w:val="00E63B2E"/>
    <w:rsid w:val="00E710C9"/>
    <w:rsid w:val="00E96D55"/>
    <w:rsid w:val="00EB6457"/>
    <w:rsid w:val="00EC47B1"/>
    <w:rsid w:val="00ED339E"/>
    <w:rsid w:val="00ED5AD0"/>
    <w:rsid w:val="00F11052"/>
    <w:rsid w:val="00F22064"/>
    <w:rsid w:val="00F43A2A"/>
    <w:rsid w:val="00F550E7"/>
    <w:rsid w:val="00F6270B"/>
    <w:rsid w:val="00F80E2C"/>
    <w:rsid w:val="00FB1E80"/>
    <w:rsid w:val="00FC62CC"/>
    <w:rsid w:val="00FD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2A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86F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1705B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D170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semiHidden/>
    <w:rsid w:val="00D1705B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D170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semiHidden/>
    <w:rsid w:val="00D170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D170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1705B"/>
  </w:style>
  <w:style w:type="paragraph" w:styleId="a8">
    <w:name w:val="header"/>
    <w:basedOn w:val="a"/>
    <w:link w:val="a9"/>
    <w:uiPriority w:val="99"/>
    <w:rsid w:val="00D170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70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1705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D170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7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D1705B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D1705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d">
    <w:name w:val="Table Grid"/>
    <w:basedOn w:val="a1"/>
    <w:rsid w:val="0059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3">
    <w:name w:val="Font Style33"/>
    <w:basedOn w:val="a0"/>
    <w:uiPriority w:val="99"/>
    <w:rsid w:val="00F11052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86F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A86F4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2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73F0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73F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6">
    <w:name w:val="Font Style26"/>
    <w:basedOn w:val="a0"/>
    <w:uiPriority w:val="99"/>
    <w:rsid w:val="00AC396F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070F76"/>
    <w:pPr>
      <w:widowControl w:val="0"/>
      <w:autoSpaceDE w:val="0"/>
      <w:autoSpaceDN w:val="0"/>
      <w:adjustRightInd w:val="0"/>
      <w:spacing w:line="352" w:lineRule="exact"/>
      <w:ind w:firstLine="648"/>
      <w:jc w:val="both"/>
    </w:pPr>
    <w:rPr>
      <w:rFonts w:eastAsiaTheme="minorEastAsia"/>
    </w:rPr>
  </w:style>
  <w:style w:type="character" w:styleId="af1">
    <w:name w:val="Strong"/>
    <w:basedOn w:val="a0"/>
    <w:uiPriority w:val="22"/>
    <w:qFormat/>
    <w:rsid w:val="00D25D1A"/>
    <w:rPr>
      <w:b/>
      <w:bCs/>
    </w:rPr>
  </w:style>
  <w:style w:type="paragraph" w:styleId="af2">
    <w:name w:val="Normal (Web)"/>
    <w:basedOn w:val="a"/>
    <w:uiPriority w:val="99"/>
    <w:unhideWhenUsed/>
    <w:rsid w:val="00FB1E80"/>
    <w:pPr>
      <w:spacing w:before="100" w:beforeAutospacing="1" w:after="100" w:afterAutospacing="1"/>
    </w:pPr>
  </w:style>
  <w:style w:type="paragraph" w:customStyle="1" w:styleId="Default">
    <w:name w:val="Default"/>
    <w:rsid w:val="00D151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11">
    <w:name w:val="Без интервала1"/>
    <w:rsid w:val="00BC7C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1B32-1ABA-4AE6-9C23-DA6CD4E2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198068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</dc:creator>
  <cp:lastModifiedBy>QWERTY</cp:lastModifiedBy>
  <cp:revision>36</cp:revision>
  <cp:lastPrinted>2019-05-29T11:19:00Z</cp:lastPrinted>
  <dcterms:created xsi:type="dcterms:W3CDTF">2018-07-20T11:08:00Z</dcterms:created>
  <dcterms:modified xsi:type="dcterms:W3CDTF">2018-12-10T11:57:00Z</dcterms:modified>
</cp:coreProperties>
</file>