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A4" w:rsidRPr="00A63F0B" w:rsidRDefault="00BA4AA4" w:rsidP="00B4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F0B">
        <w:rPr>
          <w:rFonts w:ascii="Times New Roman" w:hAnsi="Times New Roman" w:cs="Times New Roman"/>
          <w:sz w:val="28"/>
          <w:szCs w:val="28"/>
        </w:rPr>
        <w:t>Наименование отчитывающейся организации: МКП «Надежда» МО с. Благодатное Петровского района Ставропольского края</w:t>
      </w:r>
    </w:p>
    <w:p w:rsidR="00BA4AA4" w:rsidRPr="00A63F0B" w:rsidRDefault="00BA4AA4" w:rsidP="00B4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F0B" w:rsidRDefault="00BA4AA4" w:rsidP="00A63F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3F0B">
        <w:rPr>
          <w:rFonts w:ascii="Times New Roman" w:hAnsi="Times New Roman" w:cs="Times New Roman"/>
          <w:sz w:val="28"/>
          <w:szCs w:val="28"/>
        </w:rPr>
        <w:t>Информация раскрывае</w:t>
      </w:r>
      <w:r w:rsidR="00915364">
        <w:rPr>
          <w:rFonts w:ascii="Times New Roman" w:hAnsi="Times New Roman" w:cs="Times New Roman"/>
          <w:sz w:val="28"/>
          <w:szCs w:val="28"/>
        </w:rPr>
        <w:t xml:space="preserve">тся в соответствии </w:t>
      </w:r>
      <w:proofErr w:type="gramStart"/>
      <w:r w:rsidR="00915364">
        <w:rPr>
          <w:rFonts w:ascii="Times New Roman" w:hAnsi="Times New Roman" w:cs="Times New Roman"/>
          <w:sz w:val="28"/>
          <w:szCs w:val="28"/>
        </w:rPr>
        <w:t>с  подпунктами</w:t>
      </w:r>
      <w:proofErr w:type="gramEnd"/>
      <w:r w:rsidRPr="00A63F0B">
        <w:rPr>
          <w:rFonts w:ascii="Times New Roman" w:hAnsi="Times New Roman" w:cs="Times New Roman"/>
          <w:sz w:val="28"/>
          <w:szCs w:val="28"/>
        </w:rPr>
        <w:t xml:space="preserve"> "е" и "ж" пункта 20</w:t>
      </w:r>
      <w:r w:rsidR="00A63F0B" w:rsidRPr="00A63F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05.07.2013 N 570 (ред. от 31.08.2016) "О стандартах раскрытия информации теплоснабжающими организациями, теплосетевыми организациями и органами регулирования"</w:t>
      </w:r>
      <w:r w:rsidR="00A63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F0B" w:rsidRPr="00A63F0B" w:rsidRDefault="00636800" w:rsidP="00A63F0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2018</w:t>
      </w:r>
      <w:r w:rsidR="00A63F0B" w:rsidRPr="00A63F0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4AA4" w:rsidRPr="00A63F0B" w:rsidRDefault="00BA4AA4" w:rsidP="00BA4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260" w:type="dxa"/>
        <w:tblLook w:val="04A0" w:firstRow="1" w:lastRow="0" w:firstColumn="1" w:lastColumn="0" w:noHBand="0" w:noVBand="1"/>
      </w:tblPr>
      <w:tblGrid>
        <w:gridCol w:w="4609"/>
        <w:gridCol w:w="4609"/>
      </w:tblGrid>
      <w:tr w:rsidR="00A63F0B" w:rsidTr="00A63F0B">
        <w:tc>
          <w:tcPr>
            <w:tcW w:w="5239" w:type="dxa"/>
          </w:tcPr>
          <w:p w:rsidR="00A63F0B" w:rsidRDefault="00A63F0B" w:rsidP="00A63F0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выводе источников тепловой энергии, тепловых сетей из эксплуатации </w:t>
            </w:r>
            <w:r w:rsidRPr="00A63F0B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Pr="00A63F0B">
              <w:rPr>
                <w:rFonts w:ascii="Times New Roman" w:hAnsi="Times New Roman" w:cs="Times New Roman"/>
                <w:i/>
                <w:szCs w:val="28"/>
              </w:rPr>
              <w:t>подпункт "е" пункта 20 Постановления Правительства РФ от 05.07.2013 N 570)</w:t>
            </w:r>
          </w:p>
        </w:tc>
        <w:tc>
          <w:tcPr>
            <w:tcW w:w="5239" w:type="dxa"/>
          </w:tcPr>
          <w:p w:rsidR="00A63F0B" w:rsidRPr="00D51F32" w:rsidRDefault="00A63F0B" w:rsidP="00A63F0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F32">
              <w:rPr>
                <w:rFonts w:ascii="Times New Roman" w:hAnsi="Times New Roman" w:cs="Times New Roman"/>
                <w:sz w:val="24"/>
                <w:szCs w:val="26"/>
              </w:rPr>
              <w:t>Не выводились</w:t>
            </w:r>
          </w:p>
        </w:tc>
      </w:tr>
      <w:tr w:rsidR="00A63F0B" w:rsidTr="00A63F0B">
        <w:tc>
          <w:tcPr>
            <w:tcW w:w="5239" w:type="dxa"/>
          </w:tcPr>
          <w:p w:rsidR="00A63F0B" w:rsidRDefault="00A63F0B" w:rsidP="00A63F0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r w:rsidRPr="00A63F0B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Pr="00A63F0B">
              <w:rPr>
                <w:rFonts w:ascii="Times New Roman" w:hAnsi="Times New Roman" w:cs="Times New Roman"/>
                <w:i/>
                <w:szCs w:val="28"/>
              </w:rPr>
              <w:t>подпункт "ж" пункта 20 Постановления Правительства РФ от 05.07.2013 N 570</w:t>
            </w:r>
            <w:r w:rsidRPr="00A63F0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239" w:type="dxa"/>
          </w:tcPr>
          <w:p w:rsidR="00A63F0B" w:rsidRDefault="00A63F0B" w:rsidP="00A63F0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приостановлений, ограничений и прекращений режима потребления тепловой энергии не было</w:t>
            </w:r>
          </w:p>
        </w:tc>
      </w:tr>
    </w:tbl>
    <w:p w:rsidR="00BA4AA4" w:rsidRPr="00A63F0B" w:rsidRDefault="00BA4AA4" w:rsidP="00A63F0B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sz w:val="26"/>
          <w:szCs w:val="26"/>
        </w:rPr>
      </w:pPr>
    </w:p>
    <w:p w:rsidR="00BA4AA4" w:rsidRDefault="00636800" w:rsidP="00B4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2200910</wp:posOffset>
            </wp:positionH>
            <wp:positionV relativeFrom="page">
              <wp:posOffset>5523865</wp:posOffset>
            </wp:positionV>
            <wp:extent cx="1511300" cy="1422400"/>
            <wp:effectExtent l="0" t="0" r="0" b="6350"/>
            <wp:wrapNone/>
            <wp:docPr id="1" name="Рисунок 1" descr="C:\Users\qwerty\Picture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Picture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AA4" w:rsidRDefault="00BA4AA4" w:rsidP="00B4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800" w:rsidRDefault="00636800" w:rsidP="00B4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F0B" w:rsidRPr="00EB0C7F" w:rsidRDefault="00A63F0B" w:rsidP="00A63F0B">
      <w:pPr>
        <w:pStyle w:val="a5"/>
        <w:rPr>
          <w:rFonts w:ascii="Times New Roman" w:hAnsi="Times New Roman"/>
          <w:sz w:val="24"/>
          <w:szCs w:val="24"/>
        </w:rPr>
      </w:pPr>
      <w:r w:rsidRPr="00D66C12">
        <w:rPr>
          <w:rFonts w:ascii="Times New Roman" w:hAnsi="Times New Roman"/>
          <w:sz w:val="24"/>
          <w:szCs w:val="24"/>
        </w:rPr>
        <w:t>Директор МКП «Надежда»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636800">
        <w:rPr>
          <w:rFonts w:ascii="Times New Roman" w:hAnsi="Times New Roman"/>
          <w:sz w:val="24"/>
          <w:szCs w:val="24"/>
        </w:rPr>
        <w:tab/>
      </w:r>
      <w:r w:rsidR="00636800">
        <w:rPr>
          <w:rFonts w:ascii="Times New Roman" w:hAnsi="Times New Roman"/>
          <w:sz w:val="24"/>
          <w:szCs w:val="24"/>
        </w:rPr>
        <w:tab/>
      </w:r>
      <w:r w:rsidR="00636800">
        <w:rPr>
          <w:rFonts w:ascii="Times New Roman" w:hAnsi="Times New Roman"/>
          <w:sz w:val="24"/>
          <w:szCs w:val="24"/>
        </w:rPr>
        <w:tab/>
      </w:r>
      <w:r w:rsidR="00636800">
        <w:rPr>
          <w:rFonts w:ascii="Times New Roman" w:hAnsi="Times New Roman"/>
          <w:sz w:val="24"/>
          <w:szCs w:val="24"/>
        </w:rPr>
        <w:tab/>
      </w:r>
      <w:r w:rsidR="00636800">
        <w:rPr>
          <w:rFonts w:ascii="Times New Roman" w:hAnsi="Times New Roman"/>
          <w:sz w:val="24"/>
          <w:szCs w:val="24"/>
        </w:rPr>
        <w:tab/>
      </w:r>
      <w:proofErr w:type="spellStart"/>
      <w:r w:rsidR="00636800">
        <w:rPr>
          <w:rFonts w:ascii="Times New Roman" w:hAnsi="Times New Roman"/>
          <w:sz w:val="24"/>
          <w:szCs w:val="24"/>
        </w:rPr>
        <w:t>А.В.Котова</w:t>
      </w:r>
      <w:proofErr w:type="spellEnd"/>
    </w:p>
    <w:p w:rsidR="00BA4AA4" w:rsidRDefault="00BA4AA4" w:rsidP="00B4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1A3" w:rsidRDefault="002971A3">
      <w:bookmarkStart w:id="0" w:name="_GoBack"/>
      <w:bookmarkEnd w:id="0"/>
    </w:p>
    <w:sectPr w:rsidR="002971A3" w:rsidSect="00155595">
      <w:pgSz w:w="11905" w:h="16838"/>
      <w:pgMar w:top="567" w:right="567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5963"/>
    <w:multiLevelType w:val="hybridMultilevel"/>
    <w:tmpl w:val="D3BEA1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3E"/>
    <w:rsid w:val="002971A3"/>
    <w:rsid w:val="00636800"/>
    <w:rsid w:val="00653276"/>
    <w:rsid w:val="00915364"/>
    <w:rsid w:val="00A63F0B"/>
    <w:rsid w:val="00B44A3E"/>
    <w:rsid w:val="00BA4AA4"/>
    <w:rsid w:val="00D51F32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4456-138F-466F-95C2-D7D8923B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0B"/>
    <w:pPr>
      <w:ind w:left="720"/>
      <w:contextualSpacing/>
    </w:pPr>
  </w:style>
  <w:style w:type="table" w:styleId="a4">
    <w:name w:val="Table Grid"/>
    <w:basedOn w:val="a1"/>
    <w:uiPriority w:val="39"/>
    <w:rsid w:val="00A6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63F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qwerty\Pictures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FB4E21B23391F32581D6CC41EA124040FE718D4DE81985975031294886243B8BCFF6E104B58DBAq2m2L" TargetMode="External"/><Relationship Id="rId5" Type="http://schemas.openxmlformats.org/officeDocument/2006/relationships/hyperlink" Target="consultantplus://offline/ref=7CFB4E21B23391F32581D6CC41EA124040FE718D4DE81985975031294886243B8BCFF6E104B58DBCq2m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2016-10-10T11:38:00Z</dcterms:created>
  <dcterms:modified xsi:type="dcterms:W3CDTF">2018-04-06T13:52:00Z</dcterms:modified>
</cp:coreProperties>
</file>