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4A" w:rsidRPr="00AC22AA" w:rsidRDefault="003107C2" w:rsidP="00C3104A">
      <w:pPr>
        <w:tabs>
          <w:tab w:val="center" w:pos="4677"/>
          <w:tab w:val="left" w:pos="768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C22AA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AC22AA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C3104A" w:rsidRPr="00AC22AA" w:rsidRDefault="00C3104A" w:rsidP="00C310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104A" w:rsidRPr="00AC22AA" w:rsidRDefault="00C3104A" w:rsidP="00C31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2AA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C3104A" w:rsidRPr="00AC22AA" w:rsidRDefault="00C3104A" w:rsidP="00C31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2AA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C3104A" w:rsidRPr="00AC22AA" w:rsidRDefault="00C3104A" w:rsidP="00C31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AC22AA" w:rsidRPr="00AC22AA" w:rsidTr="00C3104A">
        <w:tc>
          <w:tcPr>
            <w:tcW w:w="3063" w:type="dxa"/>
          </w:tcPr>
          <w:p w:rsidR="00C3104A" w:rsidRPr="00AC22AA" w:rsidRDefault="00214E8C">
            <w:pPr>
              <w:pStyle w:val="a4"/>
              <w:spacing w:line="276" w:lineRule="auto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 мая 2020 г.</w:t>
            </w:r>
          </w:p>
        </w:tc>
        <w:tc>
          <w:tcPr>
            <w:tcW w:w="3171" w:type="dxa"/>
            <w:hideMark/>
          </w:tcPr>
          <w:p w:rsidR="00C3104A" w:rsidRPr="00AC22AA" w:rsidRDefault="00C31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2AA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C3104A" w:rsidRPr="00AC22AA" w:rsidRDefault="00214E8C">
            <w:pPr>
              <w:pStyle w:val="a4"/>
              <w:spacing w:line="276" w:lineRule="au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280-р</w:t>
            </w:r>
          </w:p>
        </w:tc>
      </w:tr>
    </w:tbl>
    <w:p w:rsidR="00C3104A" w:rsidRPr="00AC22AA" w:rsidRDefault="003E0FB1" w:rsidP="00C310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22AA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3F1ED8" w:rsidRPr="00AC22AA">
        <w:rPr>
          <w:rFonts w:ascii="Times New Roman" w:hAnsi="Times New Roman" w:cs="Times New Roman"/>
          <w:sz w:val="28"/>
          <w:szCs w:val="28"/>
        </w:rPr>
        <w:t xml:space="preserve"> П</w:t>
      </w:r>
      <w:r w:rsidRPr="00AC22AA">
        <w:rPr>
          <w:rFonts w:ascii="Times New Roman" w:hAnsi="Times New Roman" w:cs="Times New Roman"/>
          <w:sz w:val="28"/>
          <w:szCs w:val="28"/>
        </w:rPr>
        <w:t>лан</w:t>
      </w:r>
      <w:r w:rsidR="003107C2" w:rsidRPr="00AC22AA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граждан в рамках муниципального жилищного контроля на территории Петровского городского округа </w:t>
      </w:r>
      <w:r w:rsidR="003F1ED8" w:rsidRPr="00AC22AA">
        <w:rPr>
          <w:rFonts w:ascii="Times New Roman" w:hAnsi="Times New Roman" w:cs="Times New Roman"/>
          <w:sz w:val="28"/>
          <w:szCs w:val="28"/>
        </w:rPr>
        <w:t>Ставропольского края на 2020</w:t>
      </w:r>
      <w:r w:rsidR="003107C2" w:rsidRPr="00AC22AA">
        <w:rPr>
          <w:rFonts w:ascii="Times New Roman" w:hAnsi="Times New Roman" w:cs="Times New Roman"/>
          <w:sz w:val="28"/>
          <w:szCs w:val="28"/>
        </w:rPr>
        <w:t xml:space="preserve"> год</w:t>
      </w:r>
      <w:r w:rsidRPr="00AC22AA">
        <w:rPr>
          <w:rFonts w:ascii="Times New Roman" w:hAnsi="Times New Roman" w:cs="Times New Roman"/>
          <w:sz w:val="28"/>
          <w:szCs w:val="28"/>
        </w:rPr>
        <w:t>, утвержденный распоряжением администрации Петровского городского округа Ставропольского края от 07 октября 2019 г. № 594-р</w:t>
      </w:r>
      <w:r w:rsidR="00830533" w:rsidRPr="00AC22AA">
        <w:rPr>
          <w:rFonts w:ascii="Times New Roman" w:hAnsi="Times New Roman" w:cs="Times New Roman"/>
          <w:sz w:val="28"/>
          <w:szCs w:val="28"/>
        </w:rPr>
        <w:t xml:space="preserve"> (в ред. от 23</w:t>
      </w:r>
      <w:r w:rsidR="00AC22A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830533" w:rsidRPr="00AC22AA">
        <w:rPr>
          <w:rFonts w:ascii="Times New Roman" w:hAnsi="Times New Roman" w:cs="Times New Roman"/>
          <w:sz w:val="28"/>
          <w:szCs w:val="28"/>
        </w:rPr>
        <w:t xml:space="preserve">2020 </w:t>
      </w:r>
      <w:r w:rsidR="00AC22AA">
        <w:rPr>
          <w:rFonts w:ascii="Times New Roman" w:hAnsi="Times New Roman" w:cs="Times New Roman"/>
          <w:sz w:val="28"/>
          <w:szCs w:val="28"/>
        </w:rPr>
        <w:t xml:space="preserve">г. </w:t>
      </w:r>
      <w:r w:rsidR="00830533" w:rsidRPr="00AC22AA">
        <w:rPr>
          <w:rFonts w:ascii="Times New Roman" w:hAnsi="Times New Roman" w:cs="Times New Roman"/>
          <w:sz w:val="28"/>
          <w:szCs w:val="28"/>
        </w:rPr>
        <w:t>№ 242-р)</w:t>
      </w:r>
    </w:p>
    <w:p w:rsidR="00C3104A" w:rsidRPr="00AC22AA" w:rsidRDefault="00C3104A" w:rsidP="00C3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04A" w:rsidRPr="00AC22AA" w:rsidRDefault="00C3104A" w:rsidP="00C3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04A" w:rsidRPr="00AC22AA" w:rsidRDefault="003107C2" w:rsidP="00F85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2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E0FB1" w:rsidRPr="00AC22AA">
        <w:rPr>
          <w:rFonts w:ascii="Times New Roman" w:hAnsi="Times New Roman" w:cs="Times New Roman"/>
          <w:sz w:val="28"/>
          <w:szCs w:val="28"/>
        </w:rPr>
        <w:t>Указ</w:t>
      </w:r>
      <w:r w:rsidR="005F503E" w:rsidRPr="00AC22AA">
        <w:rPr>
          <w:rFonts w:ascii="Times New Roman" w:hAnsi="Times New Roman" w:cs="Times New Roman"/>
          <w:sz w:val="28"/>
          <w:szCs w:val="28"/>
        </w:rPr>
        <w:t>ами</w:t>
      </w:r>
      <w:r w:rsidR="003E0FB1" w:rsidRPr="00AC22A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25 марта 2020 года № 206 «Об объявлении в Российской Федерации нерабочих дней», </w:t>
      </w:r>
      <w:r w:rsidR="005F503E" w:rsidRPr="00AC22AA">
        <w:rPr>
          <w:rFonts w:ascii="Times New Roman" w:hAnsi="Times New Roman" w:cs="Times New Roman"/>
          <w:sz w:val="28"/>
          <w:szCs w:val="28"/>
        </w:rPr>
        <w:t>от 02 апреля 2020 года № 239 «О мерах по обеспечению санитарно-эпидемиологического благополучия насе</w:t>
      </w:r>
      <w:bookmarkStart w:id="0" w:name="_GoBack"/>
      <w:bookmarkEnd w:id="0"/>
      <w:r w:rsidR="005F503E" w:rsidRPr="00AC22AA">
        <w:rPr>
          <w:rFonts w:ascii="Times New Roman" w:hAnsi="Times New Roman" w:cs="Times New Roman"/>
          <w:sz w:val="28"/>
          <w:szCs w:val="28"/>
        </w:rPr>
        <w:t xml:space="preserve">ления на территории Российской Федерации в связи с распространением новой </w:t>
      </w:r>
      <w:proofErr w:type="spellStart"/>
      <w:r w:rsidR="005F503E" w:rsidRPr="00AC22A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F503E" w:rsidRPr="00AC22AA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5F503E" w:rsidRPr="00AC22A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F503E" w:rsidRPr="00AC22AA">
        <w:rPr>
          <w:rFonts w:ascii="Times New Roman" w:hAnsi="Times New Roman" w:cs="Times New Roman"/>
          <w:sz w:val="28"/>
          <w:szCs w:val="28"/>
        </w:rPr>
        <w:t xml:space="preserve">-19)», </w:t>
      </w:r>
      <w:r w:rsidR="00830533" w:rsidRPr="00AC22AA">
        <w:rPr>
          <w:rFonts w:ascii="Times New Roman" w:hAnsi="Times New Roman" w:cs="Times New Roman"/>
          <w:sz w:val="28"/>
          <w:szCs w:val="28"/>
        </w:rPr>
        <w:t>от 28 апреля 2020 года № 294 «О продлении действия мер по обеспечению санитарно-эпидемиологического благополучия населения</w:t>
      </w:r>
      <w:proofErr w:type="gramEnd"/>
      <w:r w:rsidR="00830533" w:rsidRPr="00AC22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0533" w:rsidRPr="00AC22AA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в связи с распространением новой </w:t>
      </w:r>
      <w:proofErr w:type="spellStart"/>
      <w:r w:rsidR="00830533" w:rsidRPr="00AC22A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0533" w:rsidRPr="00AC22AA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8B7F56" w:rsidRPr="00AC22A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B7F56" w:rsidRPr="00AC22AA">
        <w:rPr>
          <w:rFonts w:ascii="Times New Roman" w:hAnsi="Times New Roman" w:cs="Times New Roman"/>
          <w:sz w:val="28"/>
          <w:szCs w:val="28"/>
        </w:rPr>
        <w:t xml:space="preserve">-19),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8B7F56" w:rsidRPr="00AC22A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B7F56" w:rsidRPr="00AC22AA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8B7F56" w:rsidRPr="00AC22A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B7F56" w:rsidRPr="00AC22AA">
        <w:rPr>
          <w:rFonts w:ascii="Times New Roman" w:hAnsi="Times New Roman" w:cs="Times New Roman"/>
          <w:sz w:val="28"/>
          <w:szCs w:val="28"/>
        </w:rPr>
        <w:t>-19)</w:t>
      </w:r>
      <w:r w:rsidR="00F85684" w:rsidRPr="00AC22AA">
        <w:rPr>
          <w:rFonts w:ascii="Times New Roman" w:hAnsi="Times New Roman" w:cs="Times New Roman"/>
          <w:sz w:val="28"/>
          <w:szCs w:val="28"/>
        </w:rPr>
        <w:t xml:space="preserve">, </w:t>
      </w:r>
      <w:r w:rsidR="003E0FB1" w:rsidRPr="00AC22AA">
        <w:rPr>
          <w:rFonts w:ascii="Times New Roman" w:hAnsi="Times New Roman" w:cs="Times New Roman"/>
          <w:sz w:val="28"/>
          <w:szCs w:val="28"/>
        </w:rPr>
        <w:t>постановлением Губернатора Ставропольского края от 26 марта 2020 года № 119 «О комплексе ограничительных и иных мероприятий по снижению рисков</w:t>
      </w:r>
      <w:proofErr w:type="gramEnd"/>
      <w:r w:rsidR="003E0FB1" w:rsidRPr="00AC22AA">
        <w:rPr>
          <w:rFonts w:ascii="Times New Roman" w:hAnsi="Times New Roman" w:cs="Times New Roman"/>
          <w:sz w:val="28"/>
          <w:szCs w:val="28"/>
        </w:rPr>
        <w:t xml:space="preserve"> распространения новой </w:t>
      </w:r>
      <w:proofErr w:type="spellStart"/>
      <w:r w:rsidR="003E0FB1" w:rsidRPr="00AC22A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E0FB1" w:rsidRPr="00AC22AA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3E0FB1" w:rsidRPr="00AC22A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E0FB1" w:rsidRPr="00AC22AA">
        <w:rPr>
          <w:rFonts w:ascii="Times New Roman" w:hAnsi="Times New Roman" w:cs="Times New Roman"/>
          <w:sz w:val="28"/>
          <w:szCs w:val="28"/>
        </w:rPr>
        <w:t>-2019 на территории Став</w:t>
      </w:r>
      <w:r w:rsidR="00F85684" w:rsidRPr="00AC22AA">
        <w:rPr>
          <w:rFonts w:ascii="Times New Roman" w:hAnsi="Times New Roman" w:cs="Times New Roman"/>
          <w:sz w:val="28"/>
          <w:szCs w:val="28"/>
        </w:rPr>
        <w:t>ропольского края» (с изменениями</w:t>
      </w:r>
      <w:r w:rsidR="003E0FB1" w:rsidRPr="00AC22AA">
        <w:rPr>
          <w:rFonts w:ascii="Times New Roman" w:hAnsi="Times New Roman" w:cs="Times New Roman"/>
          <w:sz w:val="28"/>
          <w:szCs w:val="28"/>
        </w:rPr>
        <w:t>)</w:t>
      </w:r>
    </w:p>
    <w:p w:rsidR="00C3104A" w:rsidRPr="00AC22AA" w:rsidRDefault="00C3104A" w:rsidP="00885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4A6" w:rsidRPr="00AC22AA" w:rsidRDefault="006864A6" w:rsidP="00885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D98" w:rsidRPr="00AC22AA" w:rsidRDefault="003F1ED8" w:rsidP="003E0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2A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E0FB1" w:rsidRPr="00AC22AA">
        <w:rPr>
          <w:rFonts w:ascii="Times New Roman" w:hAnsi="Times New Roman" w:cs="Times New Roman"/>
          <w:sz w:val="28"/>
          <w:szCs w:val="28"/>
        </w:rPr>
        <w:t>Внести в</w:t>
      </w:r>
      <w:r w:rsidRPr="00AC22AA">
        <w:rPr>
          <w:rFonts w:ascii="Times New Roman" w:hAnsi="Times New Roman" w:cs="Times New Roman"/>
          <w:sz w:val="28"/>
          <w:szCs w:val="28"/>
        </w:rPr>
        <w:t xml:space="preserve"> П</w:t>
      </w:r>
      <w:r w:rsidR="00D17D98" w:rsidRPr="00AC22AA">
        <w:rPr>
          <w:rFonts w:ascii="Times New Roman" w:hAnsi="Times New Roman" w:cs="Times New Roman"/>
          <w:sz w:val="28"/>
          <w:szCs w:val="28"/>
        </w:rPr>
        <w:t xml:space="preserve">лан проведения плановых проверок </w:t>
      </w:r>
      <w:r w:rsidR="00D9756F" w:rsidRPr="00AC22AA">
        <w:rPr>
          <w:rFonts w:ascii="Times New Roman" w:hAnsi="Times New Roman" w:cs="Times New Roman"/>
          <w:sz w:val="28"/>
          <w:szCs w:val="28"/>
        </w:rPr>
        <w:t>граждан</w:t>
      </w:r>
      <w:r w:rsidR="00AC22AA">
        <w:rPr>
          <w:rFonts w:ascii="Times New Roman" w:hAnsi="Times New Roman" w:cs="Times New Roman"/>
          <w:sz w:val="28"/>
          <w:szCs w:val="28"/>
        </w:rPr>
        <w:t xml:space="preserve"> </w:t>
      </w:r>
      <w:r w:rsidR="00D17D98" w:rsidRPr="00AC22AA">
        <w:rPr>
          <w:rFonts w:ascii="Times New Roman" w:hAnsi="Times New Roman" w:cs="Times New Roman"/>
          <w:sz w:val="28"/>
          <w:szCs w:val="28"/>
        </w:rPr>
        <w:t>в рамках муниципального жилищного контроля на</w:t>
      </w:r>
      <w:r w:rsidR="00D9756F" w:rsidRPr="00AC22AA">
        <w:rPr>
          <w:rFonts w:ascii="Times New Roman" w:hAnsi="Times New Roman" w:cs="Times New Roman"/>
          <w:sz w:val="28"/>
          <w:szCs w:val="28"/>
        </w:rPr>
        <w:t xml:space="preserve"> территории Петровского городского округа Ставропольского края на</w:t>
      </w:r>
      <w:r w:rsidRPr="00AC22AA">
        <w:rPr>
          <w:rFonts w:ascii="Times New Roman" w:hAnsi="Times New Roman" w:cs="Times New Roman"/>
          <w:sz w:val="28"/>
          <w:szCs w:val="28"/>
        </w:rPr>
        <w:t xml:space="preserve"> 2020</w:t>
      </w:r>
      <w:r w:rsidR="00D17D98" w:rsidRPr="00AC22AA">
        <w:rPr>
          <w:rFonts w:ascii="Times New Roman" w:hAnsi="Times New Roman" w:cs="Times New Roman"/>
          <w:sz w:val="28"/>
          <w:szCs w:val="28"/>
        </w:rPr>
        <w:t xml:space="preserve"> год</w:t>
      </w:r>
      <w:r w:rsidR="003E0FB1" w:rsidRPr="00AC22AA">
        <w:rPr>
          <w:rFonts w:ascii="Times New Roman" w:hAnsi="Times New Roman" w:cs="Times New Roman"/>
          <w:sz w:val="28"/>
          <w:szCs w:val="28"/>
        </w:rPr>
        <w:t>, утвержденный распоряжением администрации Петровского городского округа Ставропольского края от 07 октября 2019 г. № 594-р</w:t>
      </w:r>
      <w:r w:rsidR="005F503E" w:rsidRPr="00AC22AA">
        <w:rPr>
          <w:rFonts w:ascii="Times New Roman" w:hAnsi="Times New Roman" w:cs="Times New Roman"/>
          <w:sz w:val="28"/>
          <w:szCs w:val="28"/>
        </w:rPr>
        <w:t xml:space="preserve"> «</w:t>
      </w:r>
      <w:r w:rsidR="003215DA" w:rsidRPr="00AC22AA">
        <w:rPr>
          <w:rFonts w:ascii="Times New Roman" w:hAnsi="Times New Roman" w:cs="Times New Roman"/>
          <w:sz w:val="28"/>
          <w:szCs w:val="28"/>
        </w:rPr>
        <w:t>Об утверждении Плана проведения плановых проверок граждан в рамках муниципального жилищного контроля на территории Петровского городского округа Ставропольского края на 2020 год</w:t>
      </w:r>
      <w:r w:rsidR="005F503E" w:rsidRPr="00AC22AA">
        <w:rPr>
          <w:rFonts w:ascii="Times New Roman" w:hAnsi="Times New Roman" w:cs="Times New Roman"/>
          <w:sz w:val="28"/>
          <w:szCs w:val="28"/>
        </w:rPr>
        <w:t>»</w:t>
      </w:r>
      <w:r w:rsidR="00F85684" w:rsidRPr="00AC22AA">
        <w:rPr>
          <w:rFonts w:ascii="Times New Roman" w:hAnsi="Times New Roman" w:cs="Times New Roman"/>
          <w:sz w:val="28"/>
          <w:szCs w:val="28"/>
        </w:rPr>
        <w:t xml:space="preserve"> (в ред</w:t>
      </w:r>
      <w:proofErr w:type="gramEnd"/>
      <w:r w:rsidR="00F85684" w:rsidRPr="00AC22AA">
        <w:rPr>
          <w:rFonts w:ascii="Times New Roman" w:hAnsi="Times New Roman" w:cs="Times New Roman"/>
          <w:sz w:val="28"/>
          <w:szCs w:val="28"/>
        </w:rPr>
        <w:t>. от 23</w:t>
      </w:r>
      <w:r w:rsidR="00AC22A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F85684" w:rsidRPr="00AC22AA">
        <w:rPr>
          <w:rFonts w:ascii="Times New Roman" w:hAnsi="Times New Roman" w:cs="Times New Roman"/>
          <w:sz w:val="28"/>
          <w:szCs w:val="28"/>
        </w:rPr>
        <w:t xml:space="preserve">2020 </w:t>
      </w:r>
      <w:r w:rsidR="00AC22AA">
        <w:rPr>
          <w:rFonts w:ascii="Times New Roman" w:hAnsi="Times New Roman" w:cs="Times New Roman"/>
          <w:sz w:val="28"/>
          <w:szCs w:val="28"/>
        </w:rPr>
        <w:t xml:space="preserve">г. </w:t>
      </w:r>
      <w:r w:rsidR="00F85684" w:rsidRPr="00AC22AA">
        <w:rPr>
          <w:rFonts w:ascii="Times New Roman" w:hAnsi="Times New Roman" w:cs="Times New Roman"/>
          <w:sz w:val="28"/>
          <w:szCs w:val="28"/>
        </w:rPr>
        <w:t>№ 242-р)</w:t>
      </w:r>
      <w:r w:rsidR="003E0FB1" w:rsidRPr="00AC22AA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1D3ABD" w:rsidRPr="00AC22AA" w:rsidRDefault="003E0FB1" w:rsidP="00DC4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2AA">
        <w:rPr>
          <w:rFonts w:ascii="Times New Roman" w:hAnsi="Times New Roman" w:cs="Times New Roman"/>
          <w:sz w:val="28"/>
          <w:szCs w:val="28"/>
        </w:rPr>
        <w:t>1.1</w:t>
      </w:r>
      <w:r w:rsidR="00A61A3D" w:rsidRPr="00AC22AA">
        <w:rPr>
          <w:rFonts w:ascii="Times New Roman" w:hAnsi="Times New Roman" w:cs="Times New Roman"/>
          <w:sz w:val="28"/>
          <w:szCs w:val="28"/>
        </w:rPr>
        <w:t xml:space="preserve">. </w:t>
      </w:r>
      <w:r w:rsidRPr="00AC22AA">
        <w:rPr>
          <w:rFonts w:ascii="Times New Roman" w:hAnsi="Times New Roman" w:cs="Times New Roman"/>
          <w:sz w:val="28"/>
          <w:szCs w:val="28"/>
        </w:rPr>
        <w:t>В графе «Дата начала проведения проверки» в стр</w:t>
      </w:r>
      <w:r w:rsidR="00F85684" w:rsidRPr="00AC22AA">
        <w:rPr>
          <w:rFonts w:ascii="Times New Roman" w:hAnsi="Times New Roman" w:cs="Times New Roman"/>
          <w:sz w:val="28"/>
          <w:szCs w:val="28"/>
        </w:rPr>
        <w:t>оке 4 слово «май</w:t>
      </w:r>
      <w:r w:rsidR="00D30042" w:rsidRPr="00AC22AA">
        <w:rPr>
          <w:rFonts w:ascii="Times New Roman" w:hAnsi="Times New Roman" w:cs="Times New Roman"/>
          <w:sz w:val="28"/>
          <w:szCs w:val="28"/>
        </w:rPr>
        <w:t>» заменить</w:t>
      </w:r>
      <w:r w:rsidRPr="00AC22AA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D30042" w:rsidRPr="00AC22AA">
        <w:rPr>
          <w:rFonts w:ascii="Times New Roman" w:hAnsi="Times New Roman" w:cs="Times New Roman"/>
          <w:sz w:val="28"/>
          <w:szCs w:val="28"/>
        </w:rPr>
        <w:t>м</w:t>
      </w:r>
      <w:r w:rsidR="00F85684" w:rsidRPr="00AC22AA">
        <w:rPr>
          <w:rFonts w:ascii="Times New Roman" w:hAnsi="Times New Roman" w:cs="Times New Roman"/>
          <w:sz w:val="28"/>
          <w:szCs w:val="28"/>
        </w:rPr>
        <w:t xml:space="preserve"> «июл</w:t>
      </w:r>
      <w:r w:rsidRPr="00AC22AA">
        <w:rPr>
          <w:rFonts w:ascii="Times New Roman" w:hAnsi="Times New Roman" w:cs="Times New Roman"/>
          <w:sz w:val="28"/>
          <w:szCs w:val="28"/>
        </w:rPr>
        <w:t>ь».</w:t>
      </w:r>
    </w:p>
    <w:p w:rsidR="006864A6" w:rsidRPr="00AC22AA" w:rsidRDefault="006864A6" w:rsidP="006D4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470" w:rsidRPr="00AC22AA" w:rsidRDefault="003E0FB1" w:rsidP="00DC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2A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86470" w:rsidRPr="00AC22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6470" w:rsidRPr="00AC22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6470" w:rsidRPr="00AC22AA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AF5BB6" w:rsidRPr="00AC22AA">
        <w:rPr>
          <w:rFonts w:ascii="Times New Roman" w:hAnsi="Times New Roman" w:cs="Times New Roman"/>
          <w:sz w:val="28"/>
          <w:szCs w:val="28"/>
        </w:rPr>
        <w:t>распоряжения</w:t>
      </w:r>
      <w:r w:rsidR="00AC22AA">
        <w:rPr>
          <w:rFonts w:ascii="Times New Roman" w:hAnsi="Times New Roman" w:cs="Times New Roman"/>
          <w:sz w:val="28"/>
          <w:szCs w:val="28"/>
        </w:rPr>
        <w:t xml:space="preserve"> </w:t>
      </w:r>
      <w:r w:rsidR="000439A3" w:rsidRPr="00AC22AA">
        <w:rPr>
          <w:rFonts w:ascii="Times New Roman" w:hAnsi="Times New Roman" w:cs="Times New Roman"/>
          <w:sz w:val="28"/>
          <w:szCs w:val="28"/>
        </w:rPr>
        <w:t>возложить на первого заместителя главы</w:t>
      </w:r>
      <w:r w:rsidR="00D13E57" w:rsidRPr="00AC22AA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proofErr w:type="spellStart"/>
      <w:r w:rsidR="00D13E57" w:rsidRPr="00AC22AA"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 w:rsidR="00D13E57" w:rsidRPr="00AC22AA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7E7E38" w:rsidRPr="00AC22AA" w:rsidRDefault="007E7E38" w:rsidP="00DC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04A" w:rsidRPr="00AC22AA" w:rsidRDefault="003E0FB1" w:rsidP="00DC4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2AA">
        <w:rPr>
          <w:rFonts w:ascii="Times New Roman" w:hAnsi="Times New Roman" w:cs="Times New Roman"/>
          <w:sz w:val="28"/>
          <w:szCs w:val="28"/>
        </w:rPr>
        <w:t>3</w:t>
      </w:r>
      <w:r w:rsidR="00986470" w:rsidRPr="00AC22AA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F5BB6" w:rsidRPr="00AC22AA">
        <w:rPr>
          <w:rFonts w:ascii="Times New Roman" w:hAnsi="Times New Roman" w:cs="Times New Roman"/>
          <w:sz w:val="28"/>
          <w:szCs w:val="28"/>
        </w:rPr>
        <w:t>распоряжение</w:t>
      </w:r>
      <w:r w:rsidR="00986470" w:rsidRPr="00AC22AA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AF5BB6" w:rsidRPr="00AC22AA">
        <w:rPr>
          <w:rFonts w:ascii="Times New Roman" w:hAnsi="Times New Roman"/>
          <w:sz w:val="28"/>
          <w:szCs w:val="28"/>
        </w:rPr>
        <w:t>подписания.</w:t>
      </w:r>
    </w:p>
    <w:p w:rsidR="00AF5BB6" w:rsidRPr="00AC22AA" w:rsidRDefault="00AF5BB6" w:rsidP="00DC422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3104A" w:rsidRPr="00AC22AA" w:rsidRDefault="00C3104A" w:rsidP="00DC422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7E38" w:rsidRPr="00AC22AA" w:rsidRDefault="0050376C" w:rsidP="00DC422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2AA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AC22AA">
        <w:rPr>
          <w:rFonts w:ascii="Times New Roman" w:hAnsi="Times New Roman"/>
          <w:sz w:val="28"/>
          <w:szCs w:val="28"/>
        </w:rPr>
        <w:t>Петровского</w:t>
      </w:r>
      <w:proofErr w:type="gramEnd"/>
    </w:p>
    <w:p w:rsidR="007E7E38" w:rsidRPr="00AC22AA" w:rsidRDefault="0050376C" w:rsidP="00DC422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2AA">
        <w:rPr>
          <w:rFonts w:ascii="Times New Roman" w:hAnsi="Times New Roman"/>
          <w:sz w:val="28"/>
          <w:szCs w:val="28"/>
        </w:rPr>
        <w:t>городского округа</w:t>
      </w:r>
    </w:p>
    <w:p w:rsidR="007E7E38" w:rsidRPr="00AC22AA" w:rsidRDefault="007E7E38" w:rsidP="00DC422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2AA">
        <w:rPr>
          <w:rFonts w:ascii="Times New Roman" w:hAnsi="Times New Roman"/>
          <w:sz w:val="28"/>
          <w:szCs w:val="28"/>
        </w:rPr>
        <w:t>С</w:t>
      </w:r>
      <w:r w:rsidR="0050376C" w:rsidRPr="00AC22AA">
        <w:rPr>
          <w:rFonts w:ascii="Times New Roman" w:hAnsi="Times New Roman"/>
          <w:sz w:val="28"/>
          <w:szCs w:val="28"/>
        </w:rPr>
        <w:t xml:space="preserve">тавропольского края                                                                    </w:t>
      </w:r>
      <w:proofErr w:type="spellStart"/>
      <w:r w:rsidR="0050376C" w:rsidRPr="00AC22AA">
        <w:rPr>
          <w:rFonts w:ascii="Times New Roman" w:hAnsi="Times New Roman"/>
          <w:sz w:val="28"/>
          <w:szCs w:val="28"/>
        </w:rPr>
        <w:t>А.А.Захарченко</w:t>
      </w:r>
      <w:proofErr w:type="spellEnd"/>
    </w:p>
    <w:p w:rsidR="001E334C" w:rsidRPr="00AC22AA" w:rsidRDefault="001E334C" w:rsidP="00EC43B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E334C" w:rsidRPr="00214E8C" w:rsidRDefault="001E334C" w:rsidP="00EC43B4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E334C" w:rsidRPr="00214E8C" w:rsidRDefault="001E334C" w:rsidP="00EC43B4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AC22AA" w:rsidRPr="00214E8C" w:rsidRDefault="00AC22AA" w:rsidP="00AC22AA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214E8C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Проект распоряжения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 w:rsidR="00AC22AA" w:rsidRPr="00214E8C" w:rsidRDefault="00AC22AA" w:rsidP="00AC22AA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214E8C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                                                                                      </w:t>
      </w:r>
      <w:proofErr w:type="spellStart"/>
      <w:r w:rsidRPr="00214E8C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В.П.Сухомлинова</w:t>
      </w:r>
      <w:proofErr w:type="spellEnd"/>
    </w:p>
    <w:p w:rsidR="00D67A15" w:rsidRPr="00214E8C" w:rsidRDefault="00D67A15" w:rsidP="001E334C">
      <w:pPr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67A15" w:rsidRPr="00214E8C" w:rsidRDefault="00D67A15" w:rsidP="00AC22A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C3104A" w:rsidRPr="00214E8C" w:rsidRDefault="00C3104A" w:rsidP="00AC22AA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14E8C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D67A15" w:rsidRPr="00214E8C" w:rsidRDefault="00D67A15" w:rsidP="00AC22AA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67A15" w:rsidRPr="00214E8C" w:rsidRDefault="00D67A15" w:rsidP="00AC22AA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67A15" w:rsidRPr="00214E8C" w:rsidRDefault="00D67A15" w:rsidP="00AC22AA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214E8C">
        <w:rPr>
          <w:rFonts w:ascii="Times New Roman" w:hAnsi="Times New Roman"/>
          <w:color w:val="FFFFFF" w:themeColor="background1"/>
          <w:sz w:val="28"/>
          <w:szCs w:val="28"/>
        </w:rPr>
        <w:t>Заместитель главы администрации</w:t>
      </w:r>
    </w:p>
    <w:p w:rsidR="00D67A15" w:rsidRPr="00214E8C" w:rsidRDefault="00D67A15" w:rsidP="00AC22AA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214E8C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D67A15" w:rsidRPr="00214E8C" w:rsidRDefault="00D67A15" w:rsidP="00AC22AA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214E8C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                     </w:t>
      </w:r>
      <w:r w:rsidR="00AC22AA" w:rsidRPr="00214E8C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</w:t>
      </w:r>
      <w:r w:rsidRPr="00214E8C">
        <w:rPr>
          <w:rFonts w:ascii="Times New Roman" w:hAnsi="Times New Roman"/>
          <w:color w:val="FFFFFF" w:themeColor="background1"/>
          <w:sz w:val="28"/>
          <w:szCs w:val="28"/>
        </w:rPr>
        <w:t xml:space="preserve">         </w:t>
      </w:r>
      <w:proofErr w:type="spellStart"/>
      <w:r w:rsidRPr="00214E8C">
        <w:rPr>
          <w:rFonts w:ascii="Times New Roman" w:hAnsi="Times New Roman"/>
          <w:color w:val="FFFFFF" w:themeColor="background1"/>
          <w:sz w:val="28"/>
          <w:szCs w:val="28"/>
        </w:rPr>
        <w:t>Е.И.Сергеева</w:t>
      </w:r>
      <w:proofErr w:type="spellEnd"/>
    </w:p>
    <w:p w:rsidR="008C67E2" w:rsidRPr="00214E8C" w:rsidRDefault="008C67E2" w:rsidP="00AC22A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C3104A" w:rsidRPr="00214E8C" w:rsidRDefault="00C3104A" w:rsidP="00AC22AA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67A15" w:rsidRPr="00214E8C" w:rsidRDefault="00D67A15" w:rsidP="00AC22AA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214E8C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Начальник правового отдела администрации </w:t>
      </w:r>
    </w:p>
    <w:p w:rsidR="00D67A15" w:rsidRPr="00214E8C" w:rsidRDefault="00D67A15" w:rsidP="00AC22AA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214E8C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Петровского городского округа </w:t>
      </w:r>
    </w:p>
    <w:p w:rsidR="00D67A15" w:rsidRPr="00214E8C" w:rsidRDefault="00D67A15" w:rsidP="00AC22AA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214E8C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Ставропольского края</w:t>
      </w:r>
      <w:r w:rsidRPr="00214E8C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214E8C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214E8C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214E8C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214E8C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="00AC22AA" w:rsidRPr="00214E8C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            </w:t>
      </w:r>
      <w:proofErr w:type="spellStart"/>
      <w:r w:rsidRPr="00214E8C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О.А.Нехаенко</w:t>
      </w:r>
      <w:proofErr w:type="spellEnd"/>
    </w:p>
    <w:p w:rsidR="00C3104A" w:rsidRPr="00214E8C" w:rsidRDefault="00C3104A" w:rsidP="00AC22AA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3104A" w:rsidRPr="00214E8C" w:rsidRDefault="00C3104A" w:rsidP="00AC22AA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3104A" w:rsidRPr="00214E8C" w:rsidRDefault="00C3104A" w:rsidP="00AC22AA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14E8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214E8C">
        <w:rPr>
          <w:rFonts w:ascii="Times New Roman" w:hAnsi="Times New Roman" w:cs="Times New Roman"/>
          <w:color w:val="FFFFFF" w:themeColor="background1"/>
          <w:sz w:val="28"/>
          <w:szCs w:val="28"/>
        </w:rPr>
        <w:t>по</w:t>
      </w:r>
      <w:proofErr w:type="gramEnd"/>
      <w:r w:rsidRPr="00214E8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организационно – </w:t>
      </w:r>
    </w:p>
    <w:p w:rsidR="00C3104A" w:rsidRPr="00214E8C" w:rsidRDefault="00C3104A" w:rsidP="00AC22AA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14E8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C3104A" w:rsidRPr="00214E8C" w:rsidRDefault="00C3104A" w:rsidP="00AC22AA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14E8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C3104A" w:rsidRPr="00214E8C" w:rsidRDefault="00C3104A" w:rsidP="00AC22AA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14E8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214E8C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  <w:r w:rsidRPr="00214E8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городского </w:t>
      </w:r>
    </w:p>
    <w:p w:rsidR="00C3104A" w:rsidRPr="00214E8C" w:rsidRDefault="00C3104A" w:rsidP="00AC22AA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14E8C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="00DC4226" w:rsidRPr="00214E8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круга Ставропольского края   </w:t>
      </w:r>
      <w:r w:rsidR="00AC22AA" w:rsidRPr="00214E8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</w:t>
      </w:r>
      <w:r w:rsidR="00DC4226" w:rsidRPr="00214E8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214E8C">
        <w:rPr>
          <w:rFonts w:ascii="Times New Roman" w:hAnsi="Times New Roman" w:cs="Times New Roman"/>
          <w:color w:val="FFFFFF" w:themeColor="background1"/>
          <w:sz w:val="28"/>
          <w:szCs w:val="28"/>
        </w:rPr>
        <w:t>С.Н.Кулькина</w:t>
      </w:r>
      <w:proofErr w:type="spellEnd"/>
    </w:p>
    <w:p w:rsidR="00CF2AE6" w:rsidRPr="00214E8C" w:rsidRDefault="00CF2AE6" w:rsidP="00AC22AA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F2AE6" w:rsidRPr="00214E8C" w:rsidRDefault="00CF2AE6" w:rsidP="00AC22AA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F2AE6" w:rsidRPr="00214E8C" w:rsidRDefault="00CF2AE6" w:rsidP="00AC22AA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3104A" w:rsidRPr="00214E8C" w:rsidRDefault="00C3104A" w:rsidP="00AC22AA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14E8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Проект </w:t>
      </w:r>
      <w:r w:rsidR="00AC22AA" w:rsidRPr="00214E8C">
        <w:rPr>
          <w:rFonts w:ascii="Times New Roman" w:hAnsi="Times New Roman" w:cs="Times New Roman"/>
          <w:color w:val="FFFFFF" w:themeColor="background1"/>
          <w:sz w:val="28"/>
          <w:szCs w:val="28"/>
        </w:rPr>
        <w:t>распоряжения</w:t>
      </w:r>
      <w:r w:rsidRPr="00214E8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подготовлен отделом жилищного учета, строительства и муниципального контроля администрации Петровского городского округа Ставропольского края</w:t>
      </w:r>
    </w:p>
    <w:p w:rsidR="00F1253B" w:rsidRPr="00214E8C" w:rsidRDefault="00AC22AA" w:rsidP="00AC22AA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14E8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="00C3104A" w:rsidRPr="00214E8C">
        <w:rPr>
          <w:rFonts w:ascii="Times New Roman" w:hAnsi="Times New Roman" w:cs="Times New Roman"/>
          <w:color w:val="FFFFFF" w:themeColor="background1"/>
          <w:sz w:val="28"/>
          <w:szCs w:val="28"/>
        </w:rPr>
        <w:t>Т.И.Щербакова</w:t>
      </w:r>
      <w:proofErr w:type="spellEnd"/>
    </w:p>
    <w:sectPr w:rsidR="00F1253B" w:rsidRPr="00214E8C" w:rsidSect="00AC22A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4A"/>
    <w:rsid w:val="00012FE9"/>
    <w:rsid w:val="00031BE4"/>
    <w:rsid w:val="0003746F"/>
    <w:rsid w:val="000439A3"/>
    <w:rsid w:val="000620AC"/>
    <w:rsid w:val="00081B82"/>
    <w:rsid w:val="000B0AB3"/>
    <w:rsid w:val="0014744B"/>
    <w:rsid w:val="001678E5"/>
    <w:rsid w:val="00184D29"/>
    <w:rsid w:val="001D3ABD"/>
    <w:rsid w:val="001E334C"/>
    <w:rsid w:val="00214E8C"/>
    <w:rsid w:val="002338D9"/>
    <w:rsid w:val="0027086B"/>
    <w:rsid w:val="00285851"/>
    <w:rsid w:val="002B5FCD"/>
    <w:rsid w:val="00301D0B"/>
    <w:rsid w:val="00304C52"/>
    <w:rsid w:val="003107C2"/>
    <w:rsid w:val="003215DA"/>
    <w:rsid w:val="00330500"/>
    <w:rsid w:val="003960B4"/>
    <w:rsid w:val="003B7D30"/>
    <w:rsid w:val="003D32BE"/>
    <w:rsid w:val="003D4E64"/>
    <w:rsid w:val="003D7FB0"/>
    <w:rsid w:val="003E0FB1"/>
    <w:rsid w:val="003E14FC"/>
    <w:rsid w:val="003F1ED8"/>
    <w:rsid w:val="004405FF"/>
    <w:rsid w:val="00457F56"/>
    <w:rsid w:val="00477D31"/>
    <w:rsid w:val="004B70A5"/>
    <w:rsid w:val="004C1F12"/>
    <w:rsid w:val="004D7A41"/>
    <w:rsid w:val="004E2B24"/>
    <w:rsid w:val="0050376C"/>
    <w:rsid w:val="0052778D"/>
    <w:rsid w:val="0056669F"/>
    <w:rsid w:val="00570340"/>
    <w:rsid w:val="005A37D1"/>
    <w:rsid w:val="005A7F0A"/>
    <w:rsid w:val="005C6953"/>
    <w:rsid w:val="005F35D8"/>
    <w:rsid w:val="005F503E"/>
    <w:rsid w:val="0060332C"/>
    <w:rsid w:val="0063639A"/>
    <w:rsid w:val="006678E4"/>
    <w:rsid w:val="006772B1"/>
    <w:rsid w:val="006864A6"/>
    <w:rsid w:val="006A1916"/>
    <w:rsid w:val="006A225E"/>
    <w:rsid w:val="006B5F53"/>
    <w:rsid w:val="006D4A6E"/>
    <w:rsid w:val="00702B43"/>
    <w:rsid w:val="00716050"/>
    <w:rsid w:val="007225DD"/>
    <w:rsid w:val="00750FD2"/>
    <w:rsid w:val="00763775"/>
    <w:rsid w:val="00774981"/>
    <w:rsid w:val="00783D7A"/>
    <w:rsid w:val="007A0EC9"/>
    <w:rsid w:val="007B37ED"/>
    <w:rsid w:val="007D0113"/>
    <w:rsid w:val="007D4088"/>
    <w:rsid w:val="007D6CF9"/>
    <w:rsid w:val="007E7E38"/>
    <w:rsid w:val="0080783B"/>
    <w:rsid w:val="00830533"/>
    <w:rsid w:val="00872F08"/>
    <w:rsid w:val="00881BA4"/>
    <w:rsid w:val="0088308C"/>
    <w:rsid w:val="00885FDE"/>
    <w:rsid w:val="00886442"/>
    <w:rsid w:val="008B7F56"/>
    <w:rsid w:val="008C33A4"/>
    <w:rsid w:val="008C67E2"/>
    <w:rsid w:val="008E3445"/>
    <w:rsid w:val="009115AC"/>
    <w:rsid w:val="0092585D"/>
    <w:rsid w:val="00933B58"/>
    <w:rsid w:val="00936C26"/>
    <w:rsid w:val="00953AB4"/>
    <w:rsid w:val="00967F94"/>
    <w:rsid w:val="00986470"/>
    <w:rsid w:val="00A03395"/>
    <w:rsid w:val="00A1159E"/>
    <w:rsid w:val="00A229FB"/>
    <w:rsid w:val="00A27817"/>
    <w:rsid w:val="00A33454"/>
    <w:rsid w:val="00A41640"/>
    <w:rsid w:val="00A52EF6"/>
    <w:rsid w:val="00A57DD9"/>
    <w:rsid w:val="00A61A3D"/>
    <w:rsid w:val="00A64335"/>
    <w:rsid w:val="00A86FF5"/>
    <w:rsid w:val="00A950D6"/>
    <w:rsid w:val="00AC22AA"/>
    <w:rsid w:val="00AE44D3"/>
    <w:rsid w:val="00AE60A7"/>
    <w:rsid w:val="00AF5BB6"/>
    <w:rsid w:val="00B3343C"/>
    <w:rsid w:val="00B62157"/>
    <w:rsid w:val="00B7151C"/>
    <w:rsid w:val="00B73D06"/>
    <w:rsid w:val="00BA61FD"/>
    <w:rsid w:val="00BC528C"/>
    <w:rsid w:val="00BE5781"/>
    <w:rsid w:val="00C3104A"/>
    <w:rsid w:val="00CB7037"/>
    <w:rsid w:val="00CD00A8"/>
    <w:rsid w:val="00CD7E5D"/>
    <w:rsid w:val="00CF037B"/>
    <w:rsid w:val="00CF2AE6"/>
    <w:rsid w:val="00CF2E32"/>
    <w:rsid w:val="00D13E57"/>
    <w:rsid w:val="00D160B7"/>
    <w:rsid w:val="00D17D98"/>
    <w:rsid w:val="00D209E9"/>
    <w:rsid w:val="00D30042"/>
    <w:rsid w:val="00D67A15"/>
    <w:rsid w:val="00D7511F"/>
    <w:rsid w:val="00D9756F"/>
    <w:rsid w:val="00DC4226"/>
    <w:rsid w:val="00DC533D"/>
    <w:rsid w:val="00E01F52"/>
    <w:rsid w:val="00E20916"/>
    <w:rsid w:val="00E27027"/>
    <w:rsid w:val="00EB4A90"/>
    <w:rsid w:val="00EC097F"/>
    <w:rsid w:val="00EC43B4"/>
    <w:rsid w:val="00EC51E7"/>
    <w:rsid w:val="00F1253B"/>
    <w:rsid w:val="00F30BCD"/>
    <w:rsid w:val="00F85684"/>
    <w:rsid w:val="00F879D6"/>
    <w:rsid w:val="00F95835"/>
    <w:rsid w:val="00FA0431"/>
    <w:rsid w:val="00FD097C"/>
    <w:rsid w:val="00FD1539"/>
    <w:rsid w:val="00FD33BB"/>
    <w:rsid w:val="00FE0A81"/>
    <w:rsid w:val="00FF4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04A"/>
    <w:rPr>
      <w:color w:val="0000FF"/>
      <w:u w:val="single"/>
    </w:rPr>
  </w:style>
  <w:style w:type="paragraph" w:styleId="a4">
    <w:name w:val="Title"/>
    <w:basedOn w:val="a"/>
    <w:link w:val="a5"/>
    <w:qFormat/>
    <w:rsid w:val="00C310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C3104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List Paragraph"/>
    <w:basedOn w:val="a"/>
    <w:uiPriority w:val="34"/>
    <w:qFormat/>
    <w:rsid w:val="00C310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">
    <w:name w:val="Т-1"/>
    <w:aliases w:val="5"/>
    <w:basedOn w:val="a"/>
    <w:rsid w:val="00C3104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99"/>
    <w:qFormat/>
    <w:rsid w:val="007D6C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807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04A"/>
    <w:rPr>
      <w:color w:val="0000FF"/>
      <w:u w:val="single"/>
    </w:rPr>
  </w:style>
  <w:style w:type="paragraph" w:styleId="a4">
    <w:name w:val="Title"/>
    <w:basedOn w:val="a"/>
    <w:link w:val="a5"/>
    <w:qFormat/>
    <w:rsid w:val="00C310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C3104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List Paragraph"/>
    <w:basedOn w:val="a"/>
    <w:uiPriority w:val="34"/>
    <w:qFormat/>
    <w:rsid w:val="00C310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">
    <w:name w:val="Т-1"/>
    <w:aliases w:val="5"/>
    <w:basedOn w:val="a"/>
    <w:rsid w:val="00C3104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99"/>
    <w:qFormat/>
    <w:rsid w:val="007D6C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807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E010-DD71-467D-BB75-77F5D9F6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seryak</cp:lastModifiedBy>
  <cp:revision>2</cp:revision>
  <cp:lastPrinted>2020-05-27T13:55:00Z</cp:lastPrinted>
  <dcterms:created xsi:type="dcterms:W3CDTF">2020-05-27T13:55:00Z</dcterms:created>
  <dcterms:modified xsi:type="dcterms:W3CDTF">2020-05-27T13:55:00Z</dcterms:modified>
</cp:coreProperties>
</file>