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A" w:rsidRPr="004700BA" w:rsidRDefault="004700BA" w:rsidP="004700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4700BA">
        <w:rPr>
          <w:rFonts w:ascii="Times New Roman" w:eastAsia="Times New Roman" w:hAnsi="Times New Roman" w:cs="Times New Roman"/>
          <w:color w:val="auto"/>
          <w:sz w:val="20"/>
          <w:szCs w:val="28"/>
        </w:rPr>
        <w:t>МИНФИН РОССИИ</w:t>
      </w:r>
    </w:p>
    <w:p w:rsidR="004700BA" w:rsidRPr="004700BA" w:rsidRDefault="004700BA" w:rsidP="004700BA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  <w:r w:rsidRPr="004700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ФЕДЕРАЛЬНАЯ НАЛОГОВАЯ СЛУЖБА</w:t>
      </w:r>
    </w:p>
    <w:p w:rsidR="004700BA" w:rsidRPr="004700BA" w:rsidRDefault="004700BA" w:rsidP="004700BA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4700BA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УПРАВЛЕНИЕ ФЕДЕРАЛЬНОЙ НАЛОГОВОЙ СЛУЖБЫ ПО СТАВРОПОЛЬСКОМУ КРАЮ</w:t>
      </w:r>
    </w:p>
    <w:p w:rsidR="004700BA" w:rsidRPr="004700BA" w:rsidRDefault="004700BA" w:rsidP="004700BA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8"/>
          <w:szCs w:val="8"/>
        </w:rPr>
      </w:pPr>
      <w:r w:rsidRPr="004700BA">
        <w:rPr>
          <w:rFonts w:ascii="Times New Roman" w:eastAsia="Times New Roman" w:hAnsi="Times New Roman" w:cs="Times New Roman"/>
          <w:color w:val="auto"/>
          <w:sz w:val="16"/>
          <w:szCs w:val="16"/>
        </w:rPr>
        <w:t>(УФНС России по Ставропольскому краю)</w:t>
      </w:r>
    </w:p>
    <w:p w:rsidR="004700BA" w:rsidRPr="004700BA" w:rsidRDefault="004700BA" w:rsidP="004700BA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z w:val="14"/>
          <w:szCs w:val="28"/>
        </w:rPr>
      </w:pPr>
      <w:r w:rsidRPr="004700BA">
        <w:rPr>
          <w:rFonts w:ascii="Times New Roman" w:eastAsia="Times New Roman" w:hAnsi="Times New Roman" w:cs="Times New Roman"/>
          <w:sz w:val="14"/>
          <w:szCs w:val="28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4700BA">
          <w:rPr>
            <w:rFonts w:ascii="Times New Roman" w:eastAsia="Times New Roman" w:hAnsi="Times New Roman" w:cs="Times New Roman"/>
            <w:sz w:val="14"/>
            <w:szCs w:val="28"/>
          </w:rPr>
          <w:t>293, г</w:t>
        </w:r>
      </w:smartTag>
      <w:r w:rsidRPr="004700BA">
        <w:rPr>
          <w:rFonts w:ascii="Times New Roman" w:eastAsia="Times New Roman" w:hAnsi="Times New Roman" w:cs="Times New Roman"/>
          <w:sz w:val="14"/>
          <w:szCs w:val="28"/>
        </w:rPr>
        <w:t>. Ставрополь, 355003, телефон: (865-2) 94-03-77, телефакс: (865-2) 35-40-39</w:t>
      </w:r>
    </w:p>
    <w:p w:rsidR="004700BA" w:rsidRPr="004700BA" w:rsidRDefault="004700BA" w:rsidP="004700BA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z w:val="14"/>
          <w:szCs w:val="28"/>
        </w:rPr>
      </w:pPr>
      <w:r w:rsidRPr="004700BA">
        <w:rPr>
          <w:rFonts w:ascii="Times New Roman" w:eastAsia="Times New Roman" w:hAnsi="Times New Roman" w:cs="Times New Roman"/>
          <w:sz w:val="14"/>
          <w:szCs w:val="28"/>
          <w:lang w:val="en-US"/>
        </w:rPr>
        <w:t>www</w:t>
      </w:r>
      <w:r w:rsidRPr="004700BA">
        <w:rPr>
          <w:rFonts w:ascii="Times New Roman" w:eastAsia="Times New Roman" w:hAnsi="Times New Roman" w:cs="Times New Roman"/>
          <w:sz w:val="14"/>
          <w:szCs w:val="28"/>
        </w:rPr>
        <w:t>..</w:t>
      </w:r>
      <w:proofErr w:type="spellStart"/>
      <w:r w:rsidRPr="004700BA">
        <w:rPr>
          <w:rFonts w:ascii="Times New Roman" w:eastAsia="Times New Roman" w:hAnsi="Times New Roman" w:cs="Times New Roman"/>
          <w:sz w:val="14"/>
          <w:szCs w:val="28"/>
          <w:lang w:val="en-US"/>
        </w:rPr>
        <w:t>nalog</w:t>
      </w:r>
      <w:proofErr w:type="spellEnd"/>
      <w:r w:rsidRPr="004700BA">
        <w:rPr>
          <w:rFonts w:ascii="Times New Roman" w:eastAsia="Times New Roman" w:hAnsi="Times New Roman" w:cs="Times New Roman"/>
          <w:sz w:val="14"/>
          <w:szCs w:val="28"/>
        </w:rPr>
        <w:t>.</w:t>
      </w:r>
      <w:proofErr w:type="spellStart"/>
      <w:r w:rsidRPr="004700BA">
        <w:rPr>
          <w:rFonts w:ascii="Times New Roman" w:eastAsia="Times New Roman" w:hAnsi="Times New Roman" w:cs="Times New Roman"/>
          <w:sz w:val="14"/>
          <w:szCs w:val="28"/>
          <w:lang w:val="en-US"/>
        </w:rPr>
        <w:t>ru</w:t>
      </w:r>
      <w:proofErr w:type="spellEnd"/>
    </w:p>
    <w:p w:rsidR="004700BA" w:rsidRPr="004700BA" w:rsidRDefault="004700BA" w:rsidP="0047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00BA">
        <w:rPr>
          <w:rFonts w:ascii="Times New Roman" w:eastAsia="Times New Roman" w:hAnsi="Times New Roman" w:cs="Times New Roman"/>
          <w:sz w:val="14"/>
          <w:szCs w:val="28"/>
        </w:rPr>
        <w:t>____________________________________________________________________________________________________________________________________</w:t>
      </w:r>
    </w:p>
    <w:p w:rsidR="000A4934" w:rsidRDefault="000A4934" w:rsidP="00E35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700BA" w:rsidRDefault="004700BA" w:rsidP="0047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700BA" w:rsidRPr="006B73D8" w:rsidRDefault="004700BA" w:rsidP="004700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B7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Кассы – в массы</w:t>
      </w:r>
    </w:p>
    <w:bookmarkEnd w:id="0"/>
    <w:p w:rsidR="004700BA" w:rsidRPr="006B73D8" w:rsidRDefault="004700BA" w:rsidP="0047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3D8" w:rsidRPr="006B73D8" w:rsidRDefault="00A12B2F" w:rsidP="006B7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B2F">
        <w:rPr>
          <w:rFonts w:ascii="Times New Roman" w:hAnsi="Times New Roman" w:cs="Times New Roman"/>
          <w:color w:val="000000" w:themeColor="text1"/>
          <w:sz w:val="28"/>
          <w:szCs w:val="28"/>
        </w:rPr>
        <w:t>Приближается третий этап перехода на новый порядок применения контрольно-кассовой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5CAF">
        <w:rPr>
          <w:rFonts w:ascii="Times New Roman" w:hAnsi="Times New Roman" w:cs="Times New Roman"/>
          <w:color w:val="000000" w:themeColor="text1"/>
          <w:sz w:val="28"/>
          <w:szCs w:val="28"/>
        </w:rPr>
        <w:t>Уже к</w:t>
      </w:r>
      <w:r w:rsidR="006B1808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6B1808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онлайн-кассы должны</w:t>
      </w:r>
      <w:r w:rsidR="00235D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C62AD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BFD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A7F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без наемных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271A7F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ЕНВД или </w:t>
      </w:r>
      <w:r w:rsidR="00D15BFD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патенте</w:t>
      </w:r>
      <w:r w:rsidR="00CC62AD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4C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в сфере торговли и общепита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организации </w:t>
      </w:r>
      <w:r w:rsidR="00827AFF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13944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196F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3944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оказывающие услуги населению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D15BFD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944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без наемных работников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занимаются </w:t>
      </w:r>
      <w:proofErr w:type="spellStart"/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вендингом</w:t>
      </w:r>
      <w:proofErr w:type="spellEnd"/>
      <w:r w:rsidR="00824A03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(розничная торговля с применением торговых автоматов)</w:t>
      </w:r>
      <w:r w:rsidR="00C32CDB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5BFD" w:rsidRPr="006B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B6B">
        <w:rPr>
          <w:rFonts w:ascii="Times New Roman" w:hAnsi="Times New Roman" w:cs="Times New Roman"/>
          <w:color w:val="auto"/>
          <w:sz w:val="28"/>
          <w:szCs w:val="28"/>
        </w:rPr>
        <w:t>Также онлайн-кассы потребуется применять при продаже водителем или кондуктором в салоне транспортного средства проездных документов (билетов) и талонов для проезда в общественном транспорте.</w:t>
      </w:r>
    </w:p>
    <w:p w:rsidR="00070333" w:rsidRPr="006B73D8" w:rsidRDefault="00BA49AD" w:rsidP="00E71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D8">
        <w:rPr>
          <w:rFonts w:ascii="Times New Roman" w:hAnsi="Times New Roman" w:cs="Times New Roman"/>
          <w:sz w:val="28"/>
          <w:szCs w:val="28"/>
        </w:rPr>
        <w:t xml:space="preserve">На сегодняшний день в Ставропольском крае зарегистрировано более </w:t>
      </w:r>
      <w:r w:rsidR="00410607" w:rsidRPr="006B73D8">
        <w:rPr>
          <w:rFonts w:ascii="Times New Roman" w:hAnsi="Times New Roman" w:cs="Times New Roman"/>
          <w:sz w:val="28"/>
          <w:szCs w:val="28"/>
        </w:rPr>
        <w:t>47</w:t>
      </w:r>
      <w:r w:rsidRPr="006B73D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B62AC" w:rsidRPr="006B73D8">
        <w:rPr>
          <w:rFonts w:ascii="Times New Roman" w:hAnsi="Times New Roman" w:cs="Times New Roman"/>
          <w:sz w:val="28"/>
          <w:szCs w:val="28"/>
        </w:rPr>
        <w:t>онлайн-касс</w:t>
      </w:r>
      <w:r w:rsidRPr="006B73D8">
        <w:rPr>
          <w:rFonts w:ascii="Times New Roman" w:hAnsi="Times New Roman" w:cs="Times New Roman"/>
          <w:sz w:val="28"/>
          <w:szCs w:val="28"/>
        </w:rPr>
        <w:t xml:space="preserve">, </w:t>
      </w:r>
      <w:r w:rsidR="00410607" w:rsidRPr="006B73D8">
        <w:rPr>
          <w:rFonts w:ascii="Times New Roman" w:hAnsi="Times New Roman" w:cs="Times New Roman"/>
          <w:sz w:val="28"/>
          <w:szCs w:val="28"/>
        </w:rPr>
        <w:t>которые принадлежат 20 тыс. налогоплательщиков</w:t>
      </w:r>
      <w:r w:rsidRPr="006B73D8">
        <w:rPr>
          <w:rFonts w:ascii="Times New Roman" w:hAnsi="Times New Roman" w:cs="Times New Roman"/>
          <w:sz w:val="28"/>
          <w:szCs w:val="28"/>
        </w:rPr>
        <w:t xml:space="preserve">. </w:t>
      </w:r>
      <w:r w:rsidR="008B07D6">
        <w:rPr>
          <w:rFonts w:ascii="Times New Roman" w:hAnsi="Times New Roman" w:cs="Times New Roman"/>
          <w:sz w:val="28"/>
          <w:szCs w:val="28"/>
        </w:rPr>
        <w:t>Б</w:t>
      </w:r>
      <w:r w:rsidR="008B07D6" w:rsidRPr="006B73D8">
        <w:rPr>
          <w:rFonts w:ascii="Times New Roman" w:hAnsi="Times New Roman" w:cs="Times New Roman"/>
          <w:sz w:val="28"/>
          <w:szCs w:val="28"/>
        </w:rPr>
        <w:t xml:space="preserve">олее 2 тысяч касс </w:t>
      </w:r>
      <w:r w:rsidR="001A6D0C" w:rsidRPr="006B73D8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8B07D6">
        <w:rPr>
          <w:rFonts w:ascii="Times New Roman" w:hAnsi="Times New Roman" w:cs="Times New Roman"/>
          <w:sz w:val="28"/>
          <w:szCs w:val="28"/>
        </w:rPr>
        <w:t xml:space="preserve"> с начала этого года</w:t>
      </w:r>
      <w:r w:rsidRPr="006B73D8">
        <w:rPr>
          <w:rFonts w:ascii="Times New Roman" w:hAnsi="Times New Roman" w:cs="Times New Roman"/>
          <w:sz w:val="28"/>
          <w:szCs w:val="28"/>
        </w:rPr>
        <w:t>.</w:t>
      </w:r>
      <w:r w:rsidR="00F80DA5" w:rsidRPr="006B73D8">
        <w:rPr>
          <w:rFonts w:ascii="Times New Roman" w:hAnsi="Times New Roman" w:cs="Times New Roman"/>
          <w:sz w:val="28"/>
          <w:szCs w:val="28"/>
        </w:rPr>
        <w:t xml:space="preserve"> В трет</w:t>
      </w:r>
      <w:r w:rsidR="00A0739E">
        <w:rPr>
          <w:rFonts w:ascii="Times New Roman" w:hAnsi="Times New Roman" w:cs="Times New Roman"/>
          <w:sz w:val="28"/>
          <w:szCs w:val="28"/>
        </w:rPr>
        <w:t>ьем</w:t>
      </w:r>
      <w:r w:rsidR="00F80DA5" w:rsidRPr="006B73D8">
        <w:rPr>
          <w:rFonts w:ascii="Times New Roman" w:hAnsi="Times New Roman" w:cs="Times New Roman"/>
          <w:sz w:val="28"/>
          <w:szCs w:val="28"/>
        </w:rPr>
        <w:t xml:space="preserve"> переходн</w:t>
      </w:r>
      <w:r w:rsidR="00A0739E">
        <w:rPr>
          <w:rFonts w:ascii="Times New Roman" w:hAnsi="Times New Roman" w:cs="Times New Roman"/>
          <w:sz w:val="28"/>
          <w:szCs w:val="28"/>
        </w:rPr>
        <w:t xml:space="preserve">ом </w:t>
      </w:r>
      <w:r w:rsidR="00F80DA5" w:rsidRPr="006B73D8">
        <w:rPr>
          <w:rFonts w:ascii="Times New Roman" w:hAnsi="Times New Roman" w:cs="Times New Roman"/>
          <w:sz w:val="28"/>
          <w:szCs w:val="28"/>
        </w:rPr>
        <w:t>период</w:t>
      </w:r>
      <w:r w:rsidR="00A0739E">
        <w:rPr>
          <w:rFonts w:ascii="Times New Roman" w:hAnsi="Times New Roman" w:cs="Times New Roman"/>
          <w:sz w:val="28"/>
          <w:szCs w:val="28"/>
        </w:rPr>
        <w:t>е</w:t>
      </w:r>
      <w:r w:rsidR="00F80DA5" w:rsidRPr="006B73D8">
        <w:rPr>
          <w:rFonts w:ascii="Times New Roman" w:hAnsi="Times New Roman" w:cs="Times New Roman"/>
          <w:sz w:val="28"/>
          <w:szCs w:val="28"/>
        </w:rPr>
        <w:t xml:space="preserve"> </w:t>
      </w:r>
      <w:r w:rsidR="00A0739E">
        <w:rPr>
          <w:rFonts w:ascii="Times New Roman" w:hAnsi="Times New Roman" w:cs="Times New Roman"/>
          <w:sz w:val="28"/>
          <w:szCs w:val="28"/>
        </w:rPr>
        <w:t>онлайн-кассы должны начать применять более</w:t>
      </w:r>
      <w:r w:rsidR="00584AD5" w:rsidRPr="006B73D8">
        <w:rPr>
          <w:rFonts w:ascii="Times New Roman" w:hAnsi="Times New Roman" w:cs="Times New Roman"/>
          <w:sz w:val="28"/>
          <w:szCs w:val="28"/>
        </w:rPr>
        <w:t xml:space="preserve"> 27 тысяч на</w:t>
      </w:r>
      <w:r w:rsidR="00FE45F2">
        <w:rPr>
          <w:rFonts w:ascii="Times New Roman" w:hAnsi="Times New Roman" w:cs="Times New Roman"/>
          <w:sz w:val="28"/>
          <w:szCs w:val="28"/>
        </w:rPr>
        <w:t>логоплательщиков</w:t>
      </w:r>
      <w:r w:rsidR="00A0739E">
        <w:rPr>
          <w:rFonts w:ascii="Times New Roman" w:hAnsi="Times New Roman" w:cs="Times New Roman"/>
          <w:sz w:val="28"/>
          <w:szCs w:val="28"/>
        </w:rPr>
        <w:t>. Учитывая, что на регистрационные</w:t>
      </w:r>
      <w:r w:rsidR="00DB611F" w:rsidRPr="006B73D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0739E">
        <w:rPr>
          <w:rFonts w:ascii="Times New Roman" w:hAnsi="Times New Roman" w:cs="Times New Roman"/>
          <w:sz w:val="28"/>
          <w:szCs w:val="28"/>
        </w:rPr>
        <w:t>я</w:t>
      </w:r>
      <w:r w:rsidR="00DB611F" w:rsidRPr="006B73D8">
        <w:rPr>
          <w:rFonts w:ascii="Times New Roman" w:hAnsi="Times New Roman" w:cs="Times New Roman"/>
          <w:sz w:val="28"/>
          <w:szCs w:val="28"/>
        </w:rPr>
        <w:t xml:space="preserve"> по</w:t>
      </w:r>
      <w:r w:rsidR="00FF52EF" w:rsidRPr="006B73D8">
        <w:rPr>
          <w:rFonts w:ascii="Times New Roman" w:hAnsi="Times New Roman" w:cs="Times New Roman"/>
          <w:sz w:val="28"/>
          <w:szCs w:val="28"/>
        </w:rPr>
        <w:t>требуется</w:t>
      </w:r>
      <w:r w:rsidR="00DB611F" w:rsidRPr="006B73D8">
        <w:rPr>
          <w:rFonts w:ascii="Times New Roman" w:hAnsi="Times New Roman" w:cs="Times New Roman"/>
          <w:sz w:val="28"/>
          <w:szCs w:val="28"/>
        </w:rPr>
        <w:t xml:space="preserve"> некоторое время, </w:t>
      </w:r>
      <w:r w:rsidR="00AF5F18">
        <w:rPr>
          <w:rFonts w:ascii="Times New Roman" w:hAnsi="Times New Roman" w:cs="Times New Roman"/>
          <w:sz w:val="28"/>
          <w:szCs w:val="28"/>
        </w:rPr>
        <w:t>налоговая служба рекомендует</w:t>
      </w:r>
      <w:r w:rsidR="00DB611F" w:rsidRPr="006B73D8">
        <w:rPr>
          <w:rFonts w:ascii="Times New Roman" w:hAnsi="Times New Roman" w:cs="Times New Roman"/>
          <w:sz w:val="28"/>
          <w:szCs w:val="28"/>
        </w:rPr>
        <w:t xml:space="preserve"> зарегистрировать кассу заблаговременно</w:t>
      </w:r>
      <w:r w:rsidR="007A7B40" w:rsidRPr="006B73D8">
        <w:rPr>
          <w:rFonts w:ascii="Times New Roman" w:hAnsi="Times New Roman" w:cs="Times New Roman"/>
          <w:sz w:val="28"/>
          <w:szCs w:val="28"/>
        </w:rPr>
        <w:t>, д</w:t>
      </w:r>
      <w:r w:rsidR="00A0739E">
        <w:rPr>
          <w:rFonts w:ascii="Times New Roman" w:hAnsi="Times New Roman" w:cs="Times New Roman"/>
          <w:sz w:val="28"/>
          <w:szCs w:val="28"/>
        </w:rPr>
        <w:t>о окончания переходного периода</w:t>
      </w:r>
      <w:r w:rsidRPr="006B73D8">
        <w:rPr>
          <w:rFonts w:ascii="Times New Roman" w:hAnsi="Times New Roman" w:cs="Times New Roman"/>
          <w:sz w:val="28"/>
          <w:szCs w:val="28"/>
        </w:rPr>
        <w:t>.</w:t>
      </w:r>
    </w:p>
    <w:p w:rsidR="001323E2" w:rsidRPr="006B73D8" w:rsidRDefault="00A62868" w:rsidP="004700BA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6B73D8">
        <w:rPr>
          <w:sz w:val="28"/>
          <w:szCs w:val="28"/>
        </w:rPr>
        <w:t xml:space="preserve">Применение касс нового поколения имеет ряд преимуществ: </w:t>
      </w:r>
    </w:p>
    <w:p w:rsidR="00D05343" w:rsidRPr="006B73D8" w:rsidRDefault="001323E2" w:rsidP="004700BA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6B73D8">
        <w:rPr>
          <w:sz w:val="28"/>
          <w:szCs w:val="28"/>
        </w:rPr>
        <w:t xml:space="preserve">- </w:t>
      </w:r>
      <w:r w:rsidR="00A62868" w:rsidRPr="006B73D8">
        <w:rPr>
          <w:sz w:val="28"/>
          <w:szCs w:val="28"/>
        </w:rPr>
        <w:t xml:space="preserve">ККТ можно зарегистрировать </w:t>
      </w:r>
      <w:r w:rsidR="00A153E4" w:rsidRPr="006B73D8">
        <w:rPr>
          <w:sz w:val="28"/>
          <w:szCs w:val="28"/>
        </w:rPr>
        <w:t>в личном кабинете в сети</w:t>
      </w:r>
      <w:r w:rsidR="00A62868" w:rsidRPr="006B73D8">
        <w:rPr>
          <w:sz w:val="28"/>
          <w:szCs w:val="28"/>
        </w:rPr>
        <w:t xml:space="preserve"> интернет за 15 минут</w:t>
      </w:r>
      <w:r w:rsidR="00D94D37" w:rsidRPr="006B73D8">
        <w:rPr>
          <w:sz w:val="28"/>
          <w:szCs w:val="28"/>
        </w:rPr>
        <w:t xml:space="preserve"> без </w:t>
      </w:r>
      <w:r w:rsidR="00A62868" w:rsidRPr="006B73D8">
        <w:rPr>
          <w:sz w:val="28"/>
          <w:szCs w:val="28"/>
        </w:rPr>
        <w:t>в</w:t>
      </w:r>
      <w:r w:rsidR="00D94D37" w:rsidRPr="006B73D8">
        <w:rPr>
          <w:sz w:val="28"/>
          <w:szCs w:val="28"/>
        </w:rPr>
        <w:t>изита в</w:t>
      </w:r>
      <w:r w:rsidR="00A62868" w:rsidRPr="006B73D8">
        <w:rPr>
          <w:sz w:val="28"/>
          <w:szCs w:val="28"/>
        </w:rPr>
        <w:t xml:space="preserve"> налоговую, чтобы подать документы и забрать их после оформления; </w:t>
      </w:r>
    </w:p>
    <w:p w:rsidR="00D05343" w:rsidRPr="006B73D8" w:rsidRDefault="00D05343" w:rsidP="004700BA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6B73D8">
        <w:rPr>
          <w:sz w:val="28"/>
          <w:szCs w:val="28"/>
        </w:rPr>
        <w:t xml:space="preserve">- </w:t>
      </w:r>
      <w:r w:rsidR="00A62868" w:rsidRPr="006B73D8">
        <w:rPr>
          <w:sz w:val="28"/>
          <w:szCs w:val="28"/>
        </w:rPr>
        <w:t xml:space="preserve">можно контролировать бизнес с компьютера или телефона; </w:t>
      </w:r>
    </w:p>
    <w:p w:rsidR="00D05343" w:rsidRPr="006B73D8" w:rsidRDefault="00D05343" w:rsidP="004700BA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6B73D8">
        <w:rPr>
          <w:sz w:val="28"/>
          <w:szCs w:val="28"/>
        </w:rPr>
        <w:t xml:space="preserve">- </w:t>
      </w:r>
      <w:r w:rsidR="00A62868" w:rsidRPr="006B73D8">
        <w:rPr>
          <w:sz w:val="28"/>
          <w:szCs w:val="28"/>
        </w:rPr>
        <w:t xml:space="preserve">в любой момент есть возможность проверить выручку, объем продаж, средний чек и возвраты. </w:t>
      </w:r>
    </w:p>
    <w:p w:rsidR="00070333" w:rsidRPr="006B73D8" w:rsidRDefault="00301FDF" w:rsidP="00CA4F17">
      <w:pPr>
        <w:pStyle w:val="a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к</w:t>
      </w:r>
      <w:r w:rsidR="00A62868" w:rsidRPr="006B73D8">
        <w:rPr>
          <w:sz w:val="28"/>
          <w:szCs w:val="28"/>
        </w:rPr>
        <w:t xml:space="preserve">оличество </w:t>
      </w:r>
      <w:r w:rsidR="0082078E" w:rsidRPr="006B73D8">
        <w:rPr>
          <w:sz w:val="28"/>
          <w:szCs w:val="28"/>
        </w:rPr>
        <w:t xml:space="preserve">проводимых </w:t>
      </w:r>
      <w:r w:rsidR="00A62868" w:rsidRPr="006B73D8">
        <w:rPr>
          <w:sz w:val="28"/>
          <w:szCs w:val="28"/>
        </w:rPr>
        <w:t xml:space="preserve">проверок </w:t>
      </w:r>
      <w:proofErr w:type="gramStart"/>
      <w:r w:rsidR="00A62868" w:rsidRPr="006B73D8">
        <w:rPr>
          <w:sz w:val="28"/>
          <w:szCs w:val="28"/>
        </w:rPr>
        <w:t>налоговой</w:t>
      </w:r>
      <w:proofErr w:type="gramEnd"/>
      <w:r w:rsidR="00A62868" w:rsidRPr="006B73D8">
        <w:rPr>
          <w:sz w:val="28"/>
          <w:szCs w:val="28"/>
        </w:rPr>
        <w:t xml:space="preserve"> уменьш</w:t>
      </w:r>
      <w:r w:rsidR="0082078E" w:rsidRPr="006B73D8">
        <w:rPr>
          <w:sz w:val="28"/>
          <w:szCs w:val="28"/>
        </w:rPr>
        <w:t>илось</w:t>
      </w:r>
      <w:r w:rsidR="00A62868" w:rsidRPr="006B73D8">
        <w:rPr>
          <w:sz w:val="28"/>
          <w:szCs w:val="28"/>
        </w:rPr>
        <w:t xml:space="preserve">, </w:t>
      </w:r>
      <w:r w:rsidR="000A1E5F" w:rsidRPr="006B73D8">
        <w:rPr>
          <w:sz w:val="28"/>
          <w:szCs w:val="28"/>
        </w:rPr>
        <w:t>так как</w:t>
      </w:r>
      <w:r w:rsidR="00A62868" w:rsidRPr="006B73D8">
        <w:rPr>
          <w:sz w:val="28"/>
          <w:szCs w:val="28"/>
        </w:rPr>
        <w:t xml:space="preserve"> вся информация о покупках </w:t>
      </w:r>
      <w:r w:rsidR="00172F87" w:rsidRPr="006B73D8">
        <w:rPr>
          <w:sz w:val="28"/>
          <w:szCs w:val="28"/>
        </w:rPr>
        <w:t>п</w:t>
      </w:r>
      <w:r w:rsidR="00A62868" w:rsidRPr="006B73D8">
        <w:rPr>
          <w:sz w:val="28"/>
          <w:szCs w:val="28"/>
        </w:rPr>
        <w:t>оступа</w:t>
      </w:r>
      <w:r w:rsidR="00172F87" w:rsidRPr="006B73D8">
        <w:rPr>
          <w:sz w:val="28"/>
          <w:szCs w:val="28"/>
        </w:rPr>
        <w:t>е</w:t>
      </w:r>
      <w:r w:rsidR="00A62868" w:rsidRPr="006B73D8">
        <w:rPr>
          <w:sz w:val="28"/>
          <w:szCs w:val="28"/>
        </w:rPr>
        <w:t>т в ФНС по интернету.</w:t>
      </w:r>
      <w:r w:rsidR="00CA4F17" w:rsidRPr="006B73D8">
        <w:rPr>
          <w:sz w:val="28"/>
          <w:szCs w:val="28"/>
        </w:rPr>
        <w:t xml:space="preserve"> </w:t>
      </w:r>
      <w:r w:rsidR="00816848" w:rsidRPr="006B73D8">
        <w:rPr>
          <w:bCs/>
          <w:noProof/>
          <w:sz w:val="28"/>
          <w:szCs w:val="28"/>
        </w:rPr>
        <w:t>Н</w:t>
      </w:r>
      <w:r w:rsidR="00A62868" w:rsidRPr="006B73D8">
        <w:rPr>
          <w:bCs/>
          <w:noProof/>
          <w:sz w:val="28"/>
          <w:szCs w:val="28"/>
        </w:rPr>
        <w:t xml:space="preserve">алогоплательщики, уже применяющие онлайн-кассы, отмечают, что нововведение позволяет вести бизнес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 </w:t>
      </w:r>
    </w:p>
    <w:p w:rsidR="00FF22F9" w:rsidRPr="006B73D8" w:rsidRDefault="00301FDF" w:rsidP="0047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интернета часто беспокоит налогоплательщиков.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E722AF" w:rsidRPr="006B73D8">
        <w:rPr>
          <w:rFonts w:ascii="Times New Roman" w:hAnsi="Times New Roman" w:cs="Times New Roman"/>
          <w:sz w:val="28"/>
          <w:szCs w:val="28"/>
        </w:rPr>
        <w:t>сли интернета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 или он </w:t>
      </w:r>
      <w:r>
        <w:rPr>
          <w:rFonts w:ascii="Times New Roman" w:hAnsi="Times New Roman" w:cs="Times New Roman"/>
          <w:sz w:val="28"/>
          <w:szCs w:val="28"/>
        </w:rPr>
        <w:t>регулярно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 пропадает, местность может попасть в список отдаленных от сетей связи.</w:t>
      </w:r>
      <w:proofErr w:type="gramEnd"/>
      <w:r w:rsidR="00E722AF" w:rsidRPr="006B73D8">
        <w:rPr>
          <w:rFonts w:ascii="Times New Roman" w:hAnsi="Times New Roman" w:cs="Times New Roman"/>
          <w:sz w:val="28"/>
          <w:szCs w:val="28"/>
        </w:rPr>
        <w:t xml:space="preserve"> </w:t>
      </w:r>
      <w:r w:rsidR="00F15CD9" w:rsidRPr="006B73D8">
        <w:rPr>
          <w:rFonts w:ascii="Times New Roman" w:hAnsi="Times New Roman" w:cs="Times New Roman"/>
          <w:sz w:val="28"/>
          <w:szCs w:val="28"/>
        </w:rPr>
        <w:t xml:space="preserve">Такой список </w:t>
      </w:r>
      <w:r w:rsidR="00E722AF" w:rsidRPr="006B73D8">
        <w:rPr>
          <w:rFonts w:ascii="Times New Roman" w:hAnsi="Times New Roman" w:cs="Times New Roman"/>
          <w:sz w:val="28"/>
          <w:szCs w:val="28"/>
        </w:rPr>
        <w:t>составл</w:t>
      </w:r>
      <w:r w:rsidR="00F15CD9" w:rsidRPr="006B73D8">
        <w:rPr>
          <w:rFonts w:ascii="Times New Roman" w:hAnsi="Times New Roman" w:cs="Times New Roman"/>
          <w:sz w:val="28"/>
          <w:szCs w:val="28"/>
        </w:rPr>
        <w:t>ен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F15CD9" w:rsidRPr="006B73D8">
        <w:rPr>
          <w:rFonts w:ascii="Times New Roman" w:hAnsi="Times New Roman" w:cs="Times New Roman"/>
          <w:sz w:val="28"/>
          <w:szCs w:val="28"/>
        </w:rPr>
        <w:t>ен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15CD9" w:rsidRPr="006B73D8">
        <w:rPr>
          <w:rFonts w:ascii="Times New Roman" w:hAnsi="Times New Roman" w:cs="Times New Roman"/>
          <w:sz w:val="28"/>
          <w:szCs w:val="28"/>
        </w:rPr>
        <w:t>ой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F15CD9" w:rsidRPr="006B73D8">
        <w:rPr>
          <w:rFonts w:ascii="Times New Roman" w:hAnsi="Times New Roman" w:cs="Times New Roman"/>
          <w:sz w:val="28"/>
          <w:szCs w:val="28"/>
        </w:rPr>
        <w:t>ью</w:t>
      </w:r>
      <w:r w:rsidR="00782F74" w:rsidRPr="006B73D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. </w:t>
      </w:r>
      <w:r w:rsidR="00CA4F17" w:rsidRPr="006B73D8">
        <w:rPr>
          <w:rFonts w:ascii="Times New Roman" w:hAnsi="Times New Roman" w:cs="Times New Roman"/>
          <w:sz w:val="28"/>
          <w:szCs w:val="28"/>
        </w:rPr>
        <w:t>Н</w:t>
      </w:r>
      <w:r w:rsidR="006C5679" w:rsidRPr="006B73D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35DDE" w:rsidRPr="006B73D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свое поселение в списке на сайте местной администрации. Если </w:t>
      </w:r>
      <w:r w:rsidR="00F82617" w:rsidRPr="006B73D8">
        <w:rPr>
          <w:rFonts w:ascii="Times New Roman" w:hAnsi="Times New Roman" w:cs="Times New Roman"/>
          <w:sz w:val="28"/>
          <w:szCs w:val="28"/>
        </w:rPr>
        <w:t>населенный пункт в списке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, </w:t>
      </w:r>
      <w:r w:rsidR="00F82617" w:rsidRPr="006B73D8">
        <w:rPr>
          <w:rFonts w:ascii="Times New Roman" w:hAnsi="Times New Roman" w:cs="Times New Roman"/>
          <w:sz w:val="28"/>
          <w:szCs w:val="28"/>
        </w:rPr>
        <w:t xml:space="preserve">то 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онлайн-касса с ФН нужна, но подключать к </w:t>
      </w:r>
      <w:r w:rsidR="00F82617" w:rsidRPr="006B73D8">
        <w:rPr>
          <w:rFonts w:ascii="Times New Roman" w:hAnsi="Times New Roman" w:cs="Times New Roman"/>
          <w:sz w:val="28"/>
          <w:szCs w:val="28"/>
        </w:rPr>
        <w:t>интернету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 не обязательно — можно работать </w:t>
      </w:r>
      <w:r w:rsidR="007D0B18" w:rsidRPr="006B73D8">
        <w:rPr>
          <w:rFonts w:ascii="Times New Roman" w:hAnsi="Times New Roman" w:cs="Times New Roman"/>
          <w:sz w:val="28"/>
          <w:szCs w:val="28"/>
        </w:rPr>
        <w:t>без передачи данных</w:t>
      </w:r>
      <w:r w:rsidR="00E722AF" w:rsidRPr="006B7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333" w:rsidRPr="006B73D8" w:rsidRDefault="00AC68E5" w:rsidP="0047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D8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14.10.2005 № 129-п ( в редакции от 04.10.2016 № 423-п) утвержден перечень отдаленных и труднодоступных населенных пунктов Ставропольского края, на территории которых организациям и индивидуальным предпринимателям предоставляется право осуществлять расчеты без применения контрольно-кассовой техники.</w:t>
      </w:r>
    </w:p>
    <w:p w:rsidR="00143AEC" w:rsidRPr="006B73D8" w:rsidRDefault="004700BA" w:rsidP="0093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D8">
        <w:rPr>
          <w:rFonts w:ascii="Times New Roman" w:hAnsi="Times New Roman" w:cs="Times New Roman"/>
          <w:sz w:val="28"/>
          <w:szCs w:val="28"/>
        </w:rPr>
        <w:t>З</w:t>
      </w:r>
      <w:r w:rsidR="000D0452" w:rsidRPr="006B73D8">
        <w:rPr>
          <w:rFonts w:ascii="Times New Roman" w:hAnsi="Times New Roman" w:cs="Times New Roman"/>
          <w:sz w:val="28"/>
          <w:szCs w:val="28"/>
        </w:rPr>
        <w:t>атраты на онлайн-кассу можно компенсировать налоговым вычетом</w:t>
      </w:r>
      <w:r w:rsidRPr="006B73D8">
        <w:rPr>
          <w:rFonts w:ascii="Times New Roman" w:hAnsi="Times New Roman" w:cs="Times New Roman"/>
          <w:sz w:val="28"/>
          <w:szCs w:val="28"/>
        </w:rPr>
        <w:t xml:space="preserve">. </w:t>
      </w:r>
      <w:r w:rsidR="00420C69" w:rsidRPr="006B73D8">
        <w:rPr>
          <w:rFonts w:ascii="Times New Roman" w:hAnsi="Times New Roman" w:cs="Times New Roman"/>
          <w:sz w:val="28"/>
          <w:szCs w:val="28"/>
        </w:rPr>
        <w:t>Налоговый в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ычет предоставляется предпринимателям, применяющим патент и </w:t>
      </w:r>
      <w:r w:rsidR="0073647A" w:rsidRPr="006B73D8">
        <w:rPr>
          <w:rFonts w:ascii="Times New Roman" w:hAnsi="Times New Roman" w:cs="Times New Roman"/>
          <w:sz w:val="28"/>
          <w:szCs w:val="28"/>
        </w:rPr>
        <w:lastRenderedPageBreak/>
        <w:t xml:space="preserve">ЕНВД, в размере до 18000 рублей на каждый экземпляр </w:t>
      </w:r>
      <w:r w:rsidR="00420C69" w:rsidRPr="006B73D8">
        <w:rPr>
          <w:rFonts w:ascii="Times New Roman" w:hAnsi="Times New Roman" w:cs="Times New Roman"/>
          <w:sz w:val="28"/>
          <w:szCs w:val="28"/>
        </w:rPr>
        <w:t>техники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. </w:t>
      </w:r>
      <w:r w:rsidR="00420C69" w:rsidRPr="006B73D8">
        <w:rPr>
          <w:rFonts w:ascii="Times New Roman" w:hAnsi="Times New Roman" w:cs="Times New Roman"/>
          <w:sz w:val="28"/>
          <w:szCs w:val="28"/>
        </w:rPr>
        <w:t>Она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 должна входить в реестр контрольно-кассовой техники и быть зарегистрирована </w:t>
      </w:r>
      <w:r w:rsidR="007342AD" w:rsidRPr="006B73D8">
        <w:rPr>
          <w:rFonts w:ascii="Times New Roman" w:hAnsi="Times New Roman" w:cs="Times New Roman"/>
          <w:sz w:val="28"/>
          <w:szCs w:val="28"/>
        </w:rPr>
        <w:t>до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 1 июля 201</w:t>
      </w:r>
      <w:r w:rsidR="00420C69" w:rsidRPr="006B73D8">
        <w:rPr>
          <w:rFonts w:ascii="Times New Roman" w:hAnsi="Times New Roman" w:cs="Times New Roman"/>
          <w:sz w:val="28"/>
          <w:szCs w:val="28"/>
        </w:rPr>
        <w:t>9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7E01" w:rsidRPr="006B73D8">
        <w:rPr>
          <w:rFonts w:ascii="Times New Roman" w:hAnsi="Times New Roman" w:cs="Times New Roman"/>
          <w:sz w:val="28"/>
          <w:szCs w:val="28"/>
        </w:rPr>
        <w:t>(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для </w:t>
      </w:r>
      <w:r w:rsidR="0045182E" w:rsidRPr="006B73D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20C69" w:rsidRPr="006B73D8">
        <w:rPr>
          <w:rFonts w:ascii="Times New Roman" w:hAnsi="Times New Roman" w:cs="Times New Roman"/>
          <w:sz w:val="28"/>
          <w:szCs w:val="28"/>
        </w:rPr>
        <w:t>третьего</w:t>
      </w:r>
      <w:r w:rsidR="0045182E" w:rsidRPr="006B73D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3647A" w:rsidRPr="006B73D8">
        <w:rPr>
          <w:rFonts w:ascii="Times New Roman" w:hAnsi="Times New Roman" w:cs="Times New Roman"/>
          <w:sz w:val="28"/>
          <w:szCs w:val="28"/>
        </w:rPr>
        <w:t>)</w:t>
      </w:r>
      <w:r w:rsidR="003C70E1" w:rsidRPr="006B73D8">
        <w:rPr>
          <w:rFonts w:ascii="Times New Roman" w:hAnsi="Times New Roman" w:cs="Times New Roman"/>
          <w:sz w:val="28"/>
          <w:szCs w:val="28"/>
        </w:rPr>
        <w:t>, и</w:t>
      </w:r>
      <w:r w:rsidR="003649AE" w:rsidRPr="006B73D8">
        <w:rPr>
          <w:rFonts w:ascii="Times New Roman" w:hAnsi="Times New Roman" w:cs="Times New Roman"/>
          <w:sz w:val="28"/>
          <w:szCs w:val="28"/>
        </w:rPr>
        <w:t>наче</w:t>
      </w:r>
      <w:r w:rsidR="00AD264D" w:rsidRPr="006B73D8">
        <w:rPr>
          <w:rFonts w:ascii="Times New Roman" w:hAnsi="Times New Roman" w:cs="Times New Roman"/>
          <w:sz w:val="28"/>
          <w:szCs w:val="28"/>
        </w:rPr>
        <w:t xml:space="preserve"> в предоставлении вычета будет отказано.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 </w:t>
      </w:r>
      <w:r w:rsidR="009343B0" w:rsidRPr="006B73D8">
        <w:rPr>
          <w:rFonts w:ascii="Times New Roman" w:hAnsi="Times New Roman" w:cs="Times New Roman"/>
          <w:sz w:val="28"/>
          <w:szCs w:val="28"/>
        </w:rPr>
        <w:t xml:space="preserve"> </w:t>
      </w:r>
      <w:r w:rsidR="0073647A" w:rsidRPr="006B73D8">
        <w:rPr>
          <w:rFonts w:ascii="Times New Roman" w:hAnsi="Times New Roman" w:cs="Times New Roman"/>
          <w:sz w:val="28"/>
          <w:szCs w:val="28"/>
        </w:rPr>
        <w:t>Вычет предоставляется по расходам на покупку ККТ, фискального накопителя, необходимого программного обеспечения, выполнение сопутствующих работ и услуг, например, по настройке кассы, и другим затратам</w:t>
      </w:r>
      <w:r w:rsidR="00045A8E" w:rsidRPr="006B73D8">
        <w:rPr>
          <w:rFonts w:ascii="Times New Roman" w:hAnsi="Times New Roman" w:cs="Times New Roman"/>
          <w:sz w:val="28"/>
          <w:szCs w:val="28"/>
        </w:rPr>
        <w:t>.</w:t>
      </w:r>
      <w:r w:rsidR="00122773" w:rsidRPr="006B73D8">
        <w:rPr>
          <w:rFonts w:ascii="Times New Roman" w:hAnsi="Times New Roman" w:cs="Times New Roman"/>
          <w:sz w:val="28"/>
          <w:szCs w:val="28"/>
        </w:rPr>
        <w:t xml:space="preserve"> </w:t>
      </w:r>
      <w:r w:rsidR="00045A8E" w:rsidRPr="006B73D8">
        <w:rPr>
          <w:rFonts w:ascii="Times New Roman" w:hAnsi="Times New Roman" w:cs="Times New Roman"/>
          <w:sz w:val="28"/>
          <w:szCs w:val="28"/>
        </w:rPr>
        <w:t>У</w:t>
      </w:r>
      <w:r w:rsidR="0073647A" w:rsidRPr="006B73D8">
        <w:rPr>
          <w:rFonts w:ascii="Times New Roman" w:hAnsi="Times New Roman" w:cs="Times New Roman"/>
          <w:sz w:val="28"/>
          <w:szCs w:val="28"/>
        </w:rPr>
        <w:t>меньшение налога возможно за налоговые периоды</w:t>
      </w:r>
      <w:r w:rsidR="00945A46" w:rsidRPr="006B73D8">
        <w:rPr>
          <w:rFonts w:ascii="Times New Roman" w:hAnsi="Times New Roman" w:cs="Times New Roman"/>
          <w:sz w:val="28"/>
          <w:szCs w:val="28"/>
        </w:rPr>
        <w:t xml:space="preserve"> 2019 года но</w:t>
      </w:r>
      <w:r w:rsidR="0073647A" w:rsidRPr="006B73D8">
        <w:rPr>
          <w:rFonts w:ascii="Times New Roman" w:hAnsi="Times New Roman" w:cs="Times New Roman"/>
          <w:sz w:val="28"/>
          <w:szCs w:val="28"/>
        </w:rPr>
        <w:t xml:space="preserve"> не ранее того периода, в котором </w:t>
      </w:r>
      <w:r w:rsidR="00045A8E" w:rsidRPr="006B73D8">
        <w:rPr>
          <w:rFonts w:ascii="Times New Roman" w:hAnsi="Times New Roman" w:cs="Times New Roman"/>
          <w:sz w:val="28"/>
          <w:szCs w:val="28"/>
        </w:rPr>
        <w:t>зарегистрирована касса</w:t>
      </w:r>
      <w:r w:rsidR="0073647A" w:rsidRPr="006B73D8">
        <w:rPr>
          <w:rFonts w:ascii="Times New Roman" w:hAnsi="Times New Roman" w:cs="Times New Roman"/>
          <w:sz w:val="28"/>
          <w:szCs w:val="28"/>
        </w:rPr>
        <w:t>.</w:t>
      </w:r>
    </w:p>
    <w:p w:rsidR="00143AEC" w:rsidRPr="006B73D8" w:rsidRDefault="00014801" w:rsidP="0047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6D62" w:rsidRPr="006B73D8">
        <w:rPr>
          <w:rFonts w:ascii="Times New Roman" w:hAnsi="Times New Roman" w:cs="Times New Roman"/>
          <w:sz w:val="28"/>
          <w:szCs w:val="28"/>
        </w:rPr>
        <w:t xml:space="preserve"> нарушителям</w:t>
      </w:r>
      <w:r w:rsidR="004700BA" w:rsidRPr="006B73D8">
        <w:rPr>
          <w:rFonts w:ascii="Times New Roman" w:hAnsi="Times New Roman" w:cs="Times New Roman"/>
          <w:sz w:val="28"/>
          <w:szCs w:val="28"/>
        </w:rPr>
        <w:t xml:space="preserve"> будут применяться штрафные санкции. </w:t>
      </w:r>
      <w:r w:rsidR="00335A43" w:rsidRPr="006B73D8">
        <w:rPr>
          <w:rFonts w:ascii="Times New Roman" w:hAnsi="Times New Roman" w:cs="Times New Roman"/>
          <w:sz w:val="28"/>
          <w:szCs w:val="28"/>
        </w:rPr>
        <w:t xml:space="preserve">Кодексом об административных правонарушениях </w:t>
      </w:r>
      <w:r w:rsidR="005721C6" w:rsidRPr="006B73D8">
        <w:rPr>
          <w:rFonts w:ascii="Times New Roman" w:hAnsi="Times New Roman" w:cs="Times New Roman"/>
          <w:sz w:val="28"/>
          <w:szCs w:val="28"/>
        </w:rPr>
        <w:t>п</w:t>
      </w:r>
      <w:r w:rsidR="00D96D62" w:rsidRPr="006B73D8">
        <w:rPr>
          <w:rFonts w:ascii="Times New Roman" w:hAnsi="Times New Roman" w:cs="Times New Roman"/>
          <w:sz w:val="28"/>
          <w:szCs w:val="28"/>
        </w:rPr>
        <w:t>редусмотрена ответственность в виде штраф</w:t>
      </w:r>
      <w:r w:rsidR="00DC2812" w:rsidRPr="006B73D8">
        <w:rPr>
          <w:rFonts w:ascii="Times New Roman" w:hAnsi="Times New Roman" w:cs="Times New Roman"/>
          <w:sz w:val="28"/>
          <w:szCs w:val="28"/>
        </w:rPr>
        <w:t>ных санкций</w:t>
      </w:r>
      <w:r w:rsidR="00D96D62" w:rsidRPr="006B73D8">
        <w:rPr>
          <w:rFonts w:ascii="Times New Roman" w:hAnsi="Times New Roman" w:cs="Times New Roman"/>
          <w:sz w:val="28"/>
          <w:szCs w:val="28"/>
        </w:rPr>
        <w:t xml:space="preserve">, </w:t>
      </w:r>
      <w:r w:rsidR="00E8776C" w:rsidRPr="006B73D8">
        <w:rPr>
          <w:rFonts w:ascii="Times New Roman" w:hAnsi="Times New Roman" w:cs="Times New Roman"/>
          <w:sz w:val="28"/>
          <w:szCs w:val="28"/>
        </w:rPr>
        <w:t>для предпринимателей не менее 10 тыс. руб</w:t>
      </w:r>
      <w:r w:rsidR="003B413B" w:rsidRPr="006B73D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для организаций не менее</w:t>
      </w:r>
      <w:r w:rsidR="003B413B" w:rsidRPr="006B73D8">
        <w:rPr>
          <w:rFonts w:ascii="Times New Roman" w:hAnsi="Times New Roman" w:cs="Times New Roman"/>
          <w:sz w:val="28"/>
          <w:szCs w:val="28"/>
        </w:rPr>
        <w:t xml:space="preserve"> </w:t>
      </w:r>
      <w:r w:rsidR="00E8776C" w:rsidRPr="006B73D8">
        <w:rPr>
          <w:rFonts w:ascii="Times New Roman" w:hAnsi="Times New Roman" w:cs="Times New Roman"/>
          <w:sz w:val="28"/>
          <w:szCs w:val="28"/>
        </w:rPr>
        <w:t xml:space="preserve">30 тыс. рублей или </w:t>
      </w:r>
      <w:r w:rsidR="00D96D62" w:rsidRPr="006B73D8">
        <w:rPr>
          <w:rFonts w:ascii="Times New Roman" w:hAnsi="Times New Roman" w:cs="Times New Roman"/>
          <w:sz w:val="28"/>
          <w:szCs w:val="28"/>
        </w:rPr>
        <w:t>приостановления деятельности ИП, к руководителям может быть применен запрет занимать должность на срок до 2 лет.</w:t>
      </w:r>
    </w:p>
    <w:p w:rsidR="006B73D8" w:rsidRPr="006B73D8" w:rsidRDefault="006B73D8" w:rsidP="006B73D8">
      <w:pPr>
        <w:pStyle w:val="a5"/>
        <w:ind w:left="0" w:firstLine="709"/>
        <w:jc w:val="both"/>
        <w:rPr>
          <w:rFonts w:eastAsia="Times New Roman"/>
          <w:sz w:val="28"/>
          <w:szCs w:val="28"/>
        </w:rPr>
      </w:pPr>
      <w:r w:rsidRPr="006B73D8">
        <w:rPr>
          <w:bCs/>
          <w:noProof/>
          <w:sz w:val="28"/>
          <w:szCs w:val="28"/>
        </w:rPr>
        <w:t xml:space="preserve">Подробную информацию о переходе на онлайн-кассы можно получить на сайте ФНС России </w:t>
      </w:r>
      <w:hyperlink r:id="rId7" w:history="1">
        <w:r w:rsidRPr="006B73D8">
          <w:rPr>
            <w:rStyle w:val="a6"/>
            <w:sz w:val="28"/>
            <w:szCs w:val="28"/>
            <w:lang w:val="en-US"/>
          </w:rPr>
          <w:t>www</w:t>
        </w:r>
        <w:r w:rsidRPr="006B73D8">
          <w:rPr>
            <w:rStyle w:val="a6"/>
            <w:sz w:val="28"/>
            <w:szCs w:val="28"/>
          </w:rPr>
          <w:t>.</w:t>
        </w:r>
        <w:proofErr w:type="spellStart"/>
        <w:r w:rsidRPr="006B73D8">
          <w:rPr>
            <w:rStyle w:val="a6"/>
            <w:sz w:val="28"/>
            <w:szCs w:val="28"/>
            <w:lang w:val="en-US"/>
          </w:rPr>
          <w:t>nalog</w:t>
        </w:r>
        <w:proofErr w:type="spellEnd"/>
        <w:r w:rsidRPr="006B73D8">
          <w:rPr>
            <w:rStyle w:val="a6"/>
            <w:sz w:val="28"/>
            <w:szCs w:val="28"/>
          </w:rPr>
          <w:t>.</w:t>
        </w:r>
        <w:proofErr w:type="spellStart"/>
        <w:r w:rsidRPr="006B73D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B73D8">
        <w:rPr>
          <w:sz w:val="28"/>
          <w:szCs w:val="28"/>
        </w:rPr>
        <w:t xml:space="preserve"> в разделе «Новый порядок применений контрольно-кассовой техники»</w:t>
      </w:r>
      <w:r w:rsidRPr="006B73D8">
        <w:rPr>
          <w:bCs/>
          <w:noProof/>
          <w:sz w:val="28"/>
          <w:szCs w:val="28"/>
        </w:rPr>
        <w:t xml:space="preserve">. </w:t>
      </w:r>
      <w:r w:rsidRPr="006B73D8">
        <w:rPr>
          <w:rFonts w:eastAsia="Times New Roman"/>
          <w:sz w:val="28"/>
          <w:szCs w:val="28"/>
        </w:rPr>
        <w:t>Получить ответы на интересующие вопросы и проконсультироваться со специалистами налоговой службы можно в рамках открытых классов, которые  регулярно проводятся во всех налоговых инспекциях Ставропольского края.</w:t>
      </w:r>
    </w:p>
    <w:p w:rsidR="007133D0" w:rsidRPr="00D56BBD" w:rsidRDefault="007133D0" w:rsidP="004700BA">
      <w:pPr>
        <w:pStyle w:val="a5"/>
        <w:ind w:left="0" w:firstLine="709"/>
        <w:jc w:val="both"/>
        <w:rPr>
          <w:b/>
          <w:bCs/>
          <w:noProof/>
          <w:color w:val="FF0000"/>
          <w:sz w:val="26"/>
          <w:szCs w:val="26"/>
        </w:rPr>
      </w:pPr>
    </w:p>
    <w:sectPr w:rsidR="007133D0" w:rsidRPr="00D56BBD" w:rsidSect="00183FDD">
      <w:pgSz w:w="11906" w:h="16838"/>
      <w:pgMar w:top="425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8"/>
    <w:rsid w:val="00001206"/>
    <w:rsid w:val="00014801"/>
    <w:rsid w:val="0002156D"/>
    <w:rsid w:val="00032E10"/>
    <w:rsid w:val="00045A8E"/>
    <w:rsid w:val="00046B2B"/>
    <w:rsid w:val="000533C5"/>
    <w:rsid w:val="00053EEA"/>
    <w:rsid w:val="00070333"/>
    <w:rsid w:val="000752E8"/>
    <w:rsid w:val="000868F1"/>
    <w:rsid w:val="0009308B"/>
    <w:rsid w:val="000936DD"/>
    <w:rsid w:val="000A1E5F"/>
    <w:rsid w:val="000A29C5"/>
    <w:rsid w:val="000A4934"/>
    <w:rsid w:val="000D0452"/>
    <w:rsid w:val="000D7F1C"/>
    <w:rsid w:val="000F2AC4"/>
    <w:rsid w:val="00122773"/>
    <w:rsid w:val="00122C25"/>
    <w:rsid w:val="00122ED5"/>
    <w:rsid w:val="001323E2"/>
    <w:rsid w:val="001403D0"/>
    <w:rsid w:val="00143AEC"/>
    <w:rsid w:val="0016511F"/>
    <w:rsid w:val="00172F87"/>
    <w:rsid w:val="00173AA4"/>
    <w:rsid w:val="00180114"/>
    <w:rsid w:val="00183FDD"/>
    <w:rsid w:val="00196F17"/>
    <w:rsid w:val="001A6D0C"/>
    <w:rsid w:val="001B0EE8"/>
    <w:rsid w:val="001C5A5E"/>
    <w:rsid w:val="001D5D42"/>
    <w:rsid w:val="001E43A2"/>
    <w:rsid w:val="001E66E9"/>
    <w:rsid w:val="0020206E"/>
    <w:rsid w:val="00235D02"/>
    <w:rsid w:val="002664B2"/>
    <w:rsid w:val="00267247"/>
    <w:rsid w:val="00267649"/>
    <w:rsid w:val="00270D6C"/>
    <w:rsid w:val="00271A7F"/>
    <w:rsid w:val="002829D2"/>
    <w:rsid w:val="00295391"/>
    <w:rsid w:val="00295B7E"/>
    <w:rsid w:val="00296F8B"/>
    <w:rsid w:val="002A0192"/>
    <w:rsid w:val="002C2741"/>
    <w:rsid w:val="002D13F1"/>
    <w:rsid w:val="002D5CAF"/>
    <w:rsid w:val="002F4CD6"/>
    <w:rsid w:val="00301FDF"/>
    <w:rsid w:val="00305BFA"/>
    <w:rsid w:val="00310433"/>
    <w:rsid w:val="00325CF0"/>
    <w:rsid w:val="00335A43"/>
    <w:rsid w:val="0033726F"/>
    <w:rsid w:val="00337270"/>
    <w:rsid w:val="00343F71"/>
    <w:rsid w:val="0035246D"/>
    <w:rsid w:val="00357D1A"/>
    <w:rsid w:val="0036044C"/>
    <w:rsid w:val="003625FF"/>
    <w:rsid w:val="003649AE"/>
    <w:rsid w:val="0037154C"/>
    <w:rsid w:val="00380505"/>
    <w:rsid w:val="00380E60"/>
    <w:rsid w:val="003823D0"/>
    <w:rsid w:val="003904C2"/>
    <w:rsid w:val="003B413B"/>
    <w:rsid w:val="003B65F3"/>
    <w:rsid w:val="003C0120"/>
    <w:rsid w:val="003C0A54"/>
    <w:rsid w:val="003C70E1"/>
    <w:rsid w:val="003D4009"/>
    <w:rsid w:val="003D672C"/>
    <w:rsid w:val="003E2159"/>
    <w:rsid w:val="00402285"/>
    <w:rsid w:val="00406821"/>
    <w:rsid w:val="00410607"/>
    <w:rsid w:val="00420C69"/>
    <w:rsid w:val="004429D0"/>
    <w:rsid w:val="0045182E"/>
    <w:rsid w:val="00460F7B"/>
    <w:rsid w:val="004700BA"/>
    <w:rsid w:val="0048582D"/>
    <w:rsid w:val="00495A98"/>
    <w:rsid w:val="004A6EF0"/>
    <w:rsid w:val="004B2D62"/>
    <w:rsid w:val="004B4625"/>
    <w:rsid w:val="004B7755"/>
    <w:rsid w:val="004D43FD"/>
    <w:rsid w:val="004F1AD6"/>
    <w:rsid w:val="004F2141"/>
    <w:rsid w:val="005017A3"/>
    <w:rsid w:val="00503382"/>
    <w:rsid w:val="0051505F"/>
    <w:rsid w:val="00530A26"/>
    <w:rsid w:val="00536B21"/>
    <w:rsid w:val="0054463F"/>
    <w:rsid w:val="005449C5"/>
    <w:rsid w:val="00560E1D"/>
    <w:rsid w:val="005613B1"/>
    <w:rsid w:val="00563C5F"/>
    <w:rsid w:val="005673C7"/>
    <w:rsid w:val="005708B0"/>
    <w:rsid w:val="005721C6"/>
    <w:rsid w:val="00573FA3"/>
    <w:rsid w:val="00584AD5"/>
    <w:rsid w:val="0059289A"/>
    <w:rsid w:val="00594D6C"/>
    <w:rsid w:val="005B2A99"/>
    <w:rsid w:val="005B7C78"/>
    <w:rsid w:val="005D7BEB"/>
    <w:rsid w:val="005F022A"/>
    <w:rsid w:val="006019E0"/>
    <w:rsid w:val="00610444"/>
    <w:rsid w:val="0063315E"/>
    <w:rsid w:val="00653B8F"/>
    <w:rsid w:val="00667D97"/>
    <w:rsid w:val="00674718"/>
    <w:rsid w:val="00693718"/>
    <w:rsid w:val="006B1808"/>
    <w:rsid w:val="006B181D"/>
    <w:rsid w:val="006B73D8"/>
    <w:rsid w:val="006C5679"/>
    <w:rsid w:val="006C7633"/>
    <w:rsid w:val="006C7E01"/>
    <w:rsid w:val="006F00A2"/>
    <w:rsid w:val="006F3753"/>
    <w:rsid w:val="007027D9"/>
    <w:rsid w:val="00704927"/>
    <w:rsid w:val="0071164D"/>
    <w:rsid w:val="007133D0"/>
    <w:rsid w:val="00723CED"/>
    <w:rsid w:val="007342AD"/>
    <w:rsid w:val="0073647A"/>
    <w:rsid w:val="00744A08"/>
    <w:rsid w:val="007544E9"/>
    <w:rsid w:val="007550CD"/>
    <w:rsid w:val="00782F74"/>
    <w:rsid w:val="00787A57"/>
    <w:rsid w:val="00794200"/>
    <w:rsid w:val="007A1D67"/>
    <w:rsid w:val="007A7B40"/>
    <w:rsid w:val="007B52A0"/>
    <w:rsid w:val="007C75F2"/>
    <w:rsid w:val="007C76E8"/>
    <w:rsid w:val="007D0B18"/>
    <w:rsid w:val="007D3116"/>
    <w:rsid w:val="007D519B"/>
    <w:rsid w:val="007D7966"/>
    <w:rsid w:val="007E11E5"/>
    <w:rsid w:val="007E3FEE"/>
    <w:rsid w:val="008056E8"/>
    <w:rsid w:val="00816848"/>
    <w:rsid w:val="0082078E"/>
    <w:rsid w:val="00824A03"/>
    <w:rsid w:val="00826925"/>
    <w:rsid w:val="00827AFF"/>
    <w:rsid w:val="008427D1"/>
    <w:rsid w:val="00857B36"/>
    <w:rsid w:val="00874D1A"/>
    <w:rsid w:val="008833DD"/>
    <w:rsid w:val="00891076"/>
    <w:rsid w:val="008967A0"/>
    <w:rsid w:val="008A4964"/>
    <w:rsid w:val="008B07D6"/>
    <w:rsid w:val="008B62AC"/>
    <w:rsid w:val="008B6D50"/>
    <w:rsid w:val="008D3433"/>
    <w:rsid w:val="008D3FC7"/>
    <w:rsid w:val="008D5FCD"/>
    <w:rsid w:val="008E188C"/>
    <w:rsid w:val="008F1B6B"/>
    <w:rsid w:val="009137EC"/>
    <w:rsid w:val="00914752"/>
    <w:rsid w:val="009174B4"/>
    <w:rsid w:val="00922068"/>
    <w:rsid w:val="009343B0"/>
    <w:rsid w:val="009367A6"/>
    <w:rsid w:val="00941707"/>
    <w:rsid w:val="00945A46"/>
    <w:rsid w:val="00952B2B"/>
    <w:rsid w:val="00966A79"/>
    <w:rsid w:val="009817B0"/>
    <w:rsid w:val="009869F4"/>
    <w:rsid w:val="00990713"/>
    <w:rsid w:val="00996874"/>
    <w:rsid w:val="009A4C69"/>
    <w:rsid w:val="009C119C"/>
    <w:rsid w:val="009F31C9"/>
    <w:rsid w:val="009F4C8E"/>
    <w:rsid w:val="009F5BC6"/>
    <w:rsid w:val="00A01C3B"/>
    <w:rsid w:val="00A0739E"/>
    <w:rsid w:val="00A12B2F"/>
    <w:rsid w:val="00A153E4"/>
    <w:rsid w:val="00A320D1"/>
    <w:rsid w:val="00A3246E"/>
    <w:rsid w:val="00A40744"/>
    <w:rsid w:val="00A44CEA"/>
    <w:rsid w:val="00A452EE"/>
    <w:rsid w:val="00A51C5E"/>
    <w:rsid w:val="00A62868"/>
    <w:rsid w:val="00A91067"/>
    <w:rsid w:val="00AA0756"/>
    <w:rsid w:val="00AB2EA1"/>
    <w:rsid w:val="00AB45B9"/>
    <w:rsid w:val="00AB4874"/>
    <w:rsid w:val="00AC68E5"/>
    <w:rsid w:val="00AC72B1"/>
    <w:rsid w:val="00AD264D"/>
    <w:rsid w:val="00AF4E82"/>
    <w:rsid w:val="00AF5F18"/>
    <w:rsid w:val="00B0142F"/>
    <w:rsid w:val="00B0597F"/>
    <w:rsid w:val="00B07C4E"/>
    <w:rsid w:val="00B17AC8"/>
    <w:rsid w:val="00B54E2C"/>
    <w:rsid w:val="00B73CF5"/>
    <w:rsid w:val="00B75127"/>
    <w:rsid w:val="00BA08AE"/>
    <w:rsid w:val="00BA35AE"/>
    <w:rsid w:val="00BA49AD"/>
    <w:rsid w:val="00BA6676"/>
    <w:rsid w:val="00BB098D"/>
    <w:rsid w:val="00BB1FC4"/>
    <w:rsid w:val="00BC1593"/>
    <w:rsid w:val="00BC2491"/>
    <w:rsid w:val="00BE68BA"/>
    <w:rsid w:val="00BF17DE"/>
    <w:rsid w:val="00BF1F60"/>
    <w:rsid w:val="00BF6E7A"/>
    <w:rsid w:val="00C022E8"/>
    <w:rsid w:val="00C12820"/>
    <w:rsid w:val="00C134E3"/>
    <w:rsid w:val="00C16C5F"/>
    <w:rsid w:val="00C204D2"/>
    <w:rsid w:val="00C32CDB"/>
    <w:rsid w:val="00C45188"/>
    <w:rsid w:val="00C46CE6"/>
    <w:rsid w:val="00C475A1"/>
    <w:rsid w:val="00C74FDD"/>
    <w:rsid w:val="00C81150"/>
    <w:rsid w:val="00C8489F"/>
    <w:rsid w:val="00CA0331"/>
    <w:rsid w:val="00CA4EB1"/>
    <w:rsid w:val="00CA4F17"/>
    <w:rsid w:val="00CB184C"/>
    <w:rsid w:val="00CB5105"/>
    <w:rsid w:val="00CC62AD"/>
    <w:rsid w:val="00CE0633"/>
    <w:rsid w:val="00CE2BD3"/>
    <w:rsid w:val="00CE7D0B"/>
    <w:rsid w:val="00CF0DCE"/>
    <w:rsid w:val="00D05343"/>
    <w:rsid w:val="00D06D8B"/>
    <w:rsid w:val="00D13944"/>
    <w:rsid w:val="00D15BFD"/>
    <w:rsid w:val="00D228AC"/>
    <w:rsid w:val="00D266F4"/>
    <w:rsid w:val="00D26947"/>
    <w:rsid w:val="00D35DDE"/>
    <w:rsid w:val="00D361CE"/>
    <w:rsid w:val="00D37463"/>
    <w:rsid w:val="00D37936"/>
    <w:rsid w:val="00D46A40"/>
    <w:rsid w:val="00D52043"/>
    <w:rsid w:val="00D56BBD"/>
    <w:rsid w:val="00D740EE"/>
    <w:rsid w:val="00D82C7A"/>
    <w:rsid w:val="00D849B8"/>
    <w:rsid w:val="00D91975"/>
    <w:rsid w:val="00D94D37"/>
    <w:rsid w:val="00D96D62"/>
    <w:rsid w:val="00DA4385"/>
    <w:rsid w:val="00DB5860"/>
    <w:rsid w:val="00DB5CFA"/>
    <w:rsid w:val="00DB611F"/>
    <w:rsid w:val="00DC2812"/>
    <w:rsid w:val="00DC2FD8"/>
    <w:rsid w:val="00DE52C7"/>
    <w:rsid w:val="00E11BAD"/>
    <w:rsid w:val="00E14093"/>
    <w:rsid w:val="00E1673F"/>
    <w:rsid w:val="00E25ECF"/>
    <w:rsid w:val="00E31E42"/>
    <w:rsid w:val="00E35F84"/>
    <w:rsid w:val="00E44EFA"/>
    <w:rsid w:val="00E54726"/>
    <w:rsid w:val="00E56923"/>
    <w:rsid w:val="00E62F77"/>
    <w:rsid w:val="00E715DF"/>
    <w:rsid w:val="00E722AF"/>
    <w:rsid w:val="00E80E19"/>
    <w:rsid w:val="00E83BDF"/>
    <w:rsid w:val="00E84C96"/>
    <w:rsid w:val="00E8622A"/>
    <w:rsid w:val="00E8776C"/>
    <w:rsid w:val="00E94380"/>
    <w:rsid w:val="00EA3322"/>
    <w:rsid w:val="00EA724F"/>
    <w:rsid w:val="00EA750E"/>
    <w:rsid w:val="00EB14AD"/>
    <w:rsid w:val="00EC6279"/>
    <w:rsid w:val="00ED2DAF"/>
    <w:rsid w:val="00ED5763"/>
    <w:rsid w:val="00EE4AD0"/>
    <w:rsid w:val="00EE5B74"/>
    <w:rsid w:val="00EF01DA"/>
    <w:rsid w:val="00EF5164"/>
    <w:rsid w:val="00EF6912"/>
    <w:rsid w:val="00F15CD9"/>
    <w:rsid w:val="00F21E9A"/>
    <w:rsid w:val="00F4128E"/>
    <w:rsid w:val="00F474DC"/>
    <w:rsid w:val="00F4792F"/>
    <w:rsid w:val="00F5418D"/>
    <w:rsid w:val="00F5686A"/>
    <w:rsid w:val="00F60E0E"/>
    <w:rsid w:val="00F62C3C"/>
    <w:rsid w:val="00F636B1"/>
    <w:rsid w:val="00F75399"/>
    <w:rsid w:val="00F76296"/>
    <w:rsid w:val="00F80DA5"/>
    <w:rsid w:val="00F8110E"/>
    <w:rsid w:val="00F82617"/>
    <w:rsid w:val="00F9215F"/>
    <w:rsid w:val="00F95B6A"/>
    <w:rsid w:val="00FA198B"/>
    <w:rsid w:val="00FA5D07"/>
    <w:rsid w:val="00FB6B0A"/>
    <w:rsid w:val="00FC49E1"/>
    <w:rsid w:val="00FD143E"/>
    <w:rsid w:val="00FD3C7B"/>
    <w:rsid w:val="00FE10DD"/>
    <w:rsid w:val="00FE45F2"/>
    <w:rsid w:val="00FE469E"/>
    <w:rsid w:val="00FF22F9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E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286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A6286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62868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CE7D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E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286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auto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A6286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62868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CE7D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4F5E-BB10-4F82-8970-9FC06407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Коновалова Татьяна Николаевна</cp:lastModifiedBy>
  <cp:revision>2</cp:revision>
  <cp:lastPrinted>2019-03-25T13:00:00Z</cp:lastPrinted>
  <dcterms:created xsi:type="dcterms:W3CDTF">2019-05-07T12:39:00Z</dcterms:created>
  <dcterms:modified xsi:type="dcterms:W3CDTF">2019-05-07T12:39:00Z</dcterms:modified>
</cp:coreProperties>
</file>