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8E" w:rsidRDefault="00FE2E22" w:rsidP="00FE2E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согласование</w:t>
      </w:r>
    </w:p>
    <w:p w:rsidR="00FE2E22" w:rsidRPr="00FE2E22" w:rsidRDefault="00FE2E22" w:rsidP="00FE2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E22">
        <w:rPr>
          <w:rFonts w:ascii="Times New Roman" w:hAnsi="Times New Roman" w:cs="Times New Roman"/>
          <w:b/>
          <w:sz w:val="28"/>
          <w:szCs w:val="28"/>
        </w:rPr>
        <w:t>Где получить невостребованные вовремя документы</w:t>
      </w:r>
    </w:p>
    <w:p w:rsidR="00CC3064" w:rsidRPr="00197F81" w:rsidRDefault="0080354D" w:rsidP="00AC2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81">
        <w:rPr>
          <w:rFonts w:ascii="Times New Roman" w:hAnsi="Times New Roman" w:cs="Times New Roman"/>
          <w:sz w:val="28"/>
          <w:szCs w:val="28"/>
        </w:rPr>
        <w:t>В современном</w:t>
      </w:r>
      <w:r w:rsidR="00B34322" w:rsidRPr="00197F81">
        <w:rPr>
          <w:rFonts w:ascii="Times New Roman" w:hAnsi="Times New Roman" w:cs="Times New Roman"/>
          <w:sz w:val="28"/>
          <w:szCs w:val="28"/>
        </w:rPr>
        <w:t xml:space="preserve"> активном</w:t>
      </w:r>
      <w:r w:rsidR="00FE2E22" w:rsidRPr="00197F81">
        <w:rPr>
          <w:rFonts w:ascii="Times New Roman" w:hAnsi="Times New Roman" w:cs="Times New Roman"/>
          <w:sz w:val="28"/>
          <w:szCs w:val="28"/>
        </w:rPr>
        <w:t xml:space="preserve"> ритме жизни </w:t>
      </w:r>
      <w:r w:rsidR="00B34322" w:rsidRPr="00197F81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D14954" w:rsidRPr="00197F81"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B34322" w:rsidRPr="00197F81">
        <w:rPr>
          <w:rFonts w:ascii="Times New Roman" w:hAnsi="Times New Roman" w:cs="Times New Roman"/>
          <w:sz w:val="28"/>
          <w:szCs w:val="28"/>
        </w:rPr>
        <w:t>находит</w:t>
      </w:r>
      <w:r w:rsidR="00D14954" w:rsidRPr="00197F81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34322" w:rsidRPr="00197F81">
        <w:rPr>
          <w:rFonts w:ascii="Times New Roman" w:hAnsi="Times New Roman" w:cs="Times New Roman"/>
          <w:sz w:val="28"/>
          <w:szCs w:val="28"/>
        </w:rPr>
        <w:t>получить</w:t>
      </w:r>
      <w:r w:rsidR="00D14954" w:rsidRPr="00197F81">
        <w:rPr>
          <w:rFonts w:ascii="Times New Roman" w:hAnsi="Times New Roman" w:cs="Times New Roman"/>
          <w:sz w:val="28"/>
          <w:szCs w:val="28"/>
        </w:rPr>
        <w:t xml:space="preserve"> </w:t>
      </w:r>
      <w:r w:rsidR="00CC3064" w:rsidRPr="00197F81">
        <w:rPr>
          <w:rFonts w:ascii="Times New Roman" w:hAnsi="Times New Roman" w:cs="Times New Roman"/>
          <w:sz w:val="28"/>
          <w:szCs w:val="28"/>
        </w:rPr>
        <w:t>результаты оказания государственных услуг в сфере государственного кадастрового учета и (или) государственной регистрации прав</w:t>
      </w:r>
      <w:r w:rsidR="00B34322" w:rsidRPr="00197F81">
        <w:rPr>
          <w:rFonts w:ascii="Times New Roman" w:hAnsi="Times New Roman" w:cs="Times New Roman"/>
          <w:sz w:val="28"/>
          <w:szCs w:val="28"/>
        </w:rPr>
        <w:t xml:space="preserve"> (в том числе по экстерриториальному принципу)</w:t>
      </w:r>
      <w:r w:rsidR="00CC3064" w:rsidRPr="00197F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E5D" w:rsidRPr="00197F81" w:rsidRDefault="00267E5D" w:rsidP="00AC2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81">
        <w:rPr>
          <w:rFonts w:ascii="Times New Roman" w:hAnsi="Times New Roman" w:cs="Times New Roman"/>
          <w:sz w:val="28"/>
          <w:szCs w:val="28"/>
        </w:rPr>
        <w:t>Ф</w:t>
      </w:r>
      <w:r w:rsidR="00CC3064" w:rsidRPr="00197F81">
        <w:rPr>
          <w:rFonts w:ascii="Times New Roman" w:hAnsi="Times New Roman" w:cs="Times New Roman"/>
          <w:sz w:val="28"/>
          <w:szCs w:val="28"/>
        </w:rPr>
        <w:t xml:space="preserve">илиал Кадастровой палаты </w:t>
      </w:r>
      <w:r w:rsidR="00B34322" w:rsidRPr="00197F81">
        <w:rPr>
          <w:rFonts w:ascii="Times New Roman" w:hAnsi="Times New Roman" w:cs="Times New Roman"/>
          <w:sz w:val="28"/>
          <w:szCs w:val="28"/>
        </w:rPr>
        <w:t xml:space="preserve">по Ставропольскому краю </w:t>
      </w:r>
      <w:r w:rsidR="00CC3064" w:rsidRPr="00197F81">
        <w:rPr>
          <w:rFonts w:ascii="Times New Roman" w:hAnsi="Times New Roman" w:cs="Times New Roman"/>
          <w:sz w:val="28"/>
          <w:szCs w:val="28"/>
        </w:rPr>
        <w:t>наделен полномочиями по хранению и выдаче документов</w:t>
      </w:r>
      <w:r w:rsidRPr="00197F81">
        <w:rPr>
          <w:rFonts w:ascii="Times New Roman" w:hAnsi="Times New Roman" w:cs="Times New Roman"/>
          <w:sz w:val="28"/>
          <w:szCs w:val="28"/>
        </w:rPr>
        <w:t>, подготовленны</w:t>
      </w:r>
      <w:r w:rsidR="00B34322" w:rsidRPr="00197F81">
        <w:rPr>
          <w:rFonts w:ascii="Times New Roman" w:hAnsi="Times New Roman" w:cs="Times New Roman"/>
          <w:sz w:val="28"/>
          <w:szCs w:val="28"/>
        </w:rPr>
        <w:t>х</w:t>
      </w:r>
      <w:r w:rsidRPr="00197F81">
        <w:rPr>
          <w:rFonts w:ascii="Times New Roman" w:hAnsi="Times New Roman" w:cs="Times New Roman"/>
          <w:sz w:val="28"/>
          <w:szCs w:val="28"/>
        </w:rPr>
        <w:t xml:space="preserve"> по результатам  оказания государственных услуг </w:t>
      </w:r>
      <w:proofErr w:type="spellStart"/>
      <w:r w:rsidRPr="00197F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97F81">
        <w:rPr>
          <w:rFonts w:ascii="Times New Roman" w:hAnsi="Times New Roman" w:cs="Times New Roman"/>
          <w:sz w:val="28"/>
          <w:szCs w:val="28"/>
        </w:rPr>
        <w:t>, не полученны</w:t>
      </w:r>
      <w:r w:rsidR="000D5189">
        <w:rPr>
          <w:rFonts w:ascii="Times New Roman" w:hAnsi="Times New Roman" w:cs="Times New Roman"/>
          <w:sz w:val="28"/>
          <w:szCs w:val="28"/>
        </w:rPr>
        <w:t>х</w:t>
      </w:r>
      <w:r w:rsidRPr="00197F81">
        <w:rPr>
          <w:rFonts w:ascii="Times New Roman" w:hAnsi="Times New Roman" w:cs="Times New Roman"/>
          <w:sz w:val="28"/>
          <w:szCs w:val="28"/>
        </w:rPr>
        <w:t xml:space="preserve"> заявителями после 1 января 2017 года. </w:t>
      </w:r>
    </w:p>
    <w:p w:rsidR="00267E5D" w:rsidRPr="00197F81" w:rsidRDefault="00267E5D" w:rsidP="00AC2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81">
        <w:rPr>
          <w:rFonts w:ascii="Times New Roman" w:hAnsi="Times New Roman" w:cs="Times New Roman"/>
          <w:sz w:val="28"/>
          <w:szCs w:val="28"/>
        </w:rPr>
        <w:t>Подготовленные для выдачи документы хранятся в МФЦ по месту обращения 30 календарных дней</w:t>
      </w:r>
      <w:r w:rsidR="0080354D" w:rsidRPr="00197F81">
        <w:rPr>
          <w:rFonts w:ascii="Times New Roman" w:hAnsi="Times New Roman" w:cs="Times New Roman"/>
          <w:sz w:val="28"/>
          <w:szCs w:val="28"/>
        </w:rPr>
        <w:t xml:space="preserve"> и подлежат выдаче в МФЦ</w:t>
      </w:r>
      <w:r w:rsidR="00B34322" w:rsidRPr="00197F81">
        <w:rPr>
          <w:rFonts w:ascii="Times New Roman" w:hAnsi="Times New Roman" w:cs="Times New Roman"/>
          <w:sz w:val="28"/>
          <w:szCs w:val="28"/>
        </w:rPr>
        <w:t>. П</w:t>
      </w:r>
      <w:r w:rsidRPr="00197F81">
        <w:rPr>
          <w:rFonts w:ascii="Times New Roman" w:hAnsi="Times New Roman" w:cs="Times New Roman"/>
          <w:sz w:val="28"/>
          <w:szCs w:val="28"/>
        </w:rPr>
        <w:t xml:space="preserve">осле истечения данного времени невостребованные документы передаются в </w:t>
      </w:r>
      <w:r w:rsidR="000D5189">
        <w:rPr>
          <w:rFonts w:ascii="Times New Roman" w:hAnsi="Times New Roman" w:cs="Times New Roman"/>
          <w:sz w:val="28"/>
          <w:szCs w:val="28"/>
        </w:rPr>
        <w:t>филиал</w:t>
      </w:r>
      <w:r w:rsidRPr="00197F81">
        <w:rPr>
          <w:rFonts w:ascii="Times New Roman" w:hAnsi="Times New Roman" w:cs="Times New Roman"/>
          <w:sz w:val="28"/>
          <w:szCs w:val="28"/>
        </w:rPr>
        <w:t xml:space="preserve"> Кадастровой палаты </w:t>
      </w:r>
      <w:r w:rsidR="00B34322" w:rsidRPr="00197F81">
        <w:rPr>
          <w:rFonts w:ascii="Times New Roman" w:hAnsi="Times New Roman" w:cs="Times New Roman"/>
          <w:sz w:val="28"/>
          <w:szCs w:val="28"/>
        </w:rPr>
        <w:t xml:space="preserve">по Ставропольскому краю </w:t>
      </w:r>
      <w:r w:rsidRPr="00197F81">
        <w:rPr>
          <w:rFonts w:ascii="Times New Roman" w:hAnsi="Times New Roman" w:cs="Times New Roman"/>
          <w:sz w:val="28"/>
          <w:szCs w:val="28"/>
        </w:rPr>
        <w:t>для дальнейшего хранения.</w:t>
      </w:r>
    </w:p>
    <w:p w:rsidR="00197F81" w:rsidRPr="00197F81" w:rsidRDefault="00197F81" w:rsidP="00AC251F">
      <w:pPr>
        <w:pStyle w:val="ConsPlusTitle"/>
        <w:spacing w:line="276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197F8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Выдача данных документов осуществляется следующими способами:</w:t>
      </w:r>
    </w:p>
    <w:p w:rsidR="00197F81" w:rsidRPr="00197F81" w:rsidRDefault="00197F81" w:rsidP="00AC251F">
      <w:pPr>
        <w:pStyle w:val="ConsPlusTitle"/>
        <w:tabs>
          <w:tab w:val="left" w:pos="851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197F8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- курьерской доставкой (на платной основе, в соответствии с Порядком, утвержденным приказом Минэкономразвития России от 31.05.2016 №337)</w:t>
      </w:r>
    </w:p>
    <w:p w:rsidR="00197F81" w:rsidRPr="00197F81" w:rsidRDefault="00197F81" w:rsidP="00AC251F">
      <w:pPr>
        <w:pStyle w:val="ConsPlusTitle"/>
        <w:tabs>
          <w:tab w:val="left" w:pos="851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197F8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- в территориальных подразделениях Филиала (бесплатно);</w:t>
      </w:r>
    </w:p>
    <w:p w:rsidR="00197F81" w:rsidRPr="00197F81" w:rsidRDefault="00197F81" w:rsidP="00AC251F">
      <w:pPr>
        <w:pStyle w:val="ConsPlusTitle"/>
        <w:tabs>
          <w:tab w:val="left" w:pos="851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197F8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- в филиале по месту хранения документов (бесплатно, в день обращения);</w:t>
      </w:r>
    </w:p>
    <w:p w:rsidR="00197F81" w:rsidRDefault="00197F81" w:rsidP="00AC251F">
      <w:pPr>
        <w:pStyle w:val="ConsPlusTitle"/>
        <w:tabs>
          <w:tab w:val="left" w:pos="851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197F8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- в филиале любого субъекта Российской Федерации, отличном от места хранения невостребованных документов (бесплатно).</w:t>
      </w:r>
    </w:p>
    <w:p w:rsidR="00AC251F" w:rsidRPr="00DD2770" w:rsidRDefault="00AC251F" w:rsidP="00DD2770">
      <w:pPr>
        <w:spacing w:after="0"/>
        <w:ind w:firstLine="708"/>
        <w:jc w:val="both"/>
      </w:pPr>
      <w:r w:rsidRPr="00AC251F"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251F">
        <w:rPr>
          <w:rFonts w:ascii="Times New Roman" w:hAnsi="Times New Roman" w:cs="Times New Roman"/>
          <w:sz w:val="28"/>
          <w:szCs w:val="28"/>
        </w:rPr>
        <w:t xml:space="preserve">ри обращении </w:t>
      </w:r>
      <w:r>
        <w:rPr>
          <w:rFonts w:ascii="Times New Roman" w:hAnsi="Times New Roman" w:cs="Times New Roman"/>
          <w:sz w:val="28"/>
          <w:szCs w:val="28"/>
        </w:rPr>
        <w:t xml:space="preserve">за выдачей </w:t>
      </w:r>
      <w:r w:rsidRPr="00AC251F">
        <w:rPr>
          <w:rFonts w:ascii="Times New Roman" w:hAnsi="Times New Roman" w:cs="Times New Roman"/>
          <w:sz w:val="28"/>
          <w:szCs w:val="28"/>
        </w:rPr>
        <w:t>невостребованных документов необходимо представить документ удостоверяющий личность,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51F">
        <w:rPr>
          <w:rFonts w:ascii="Times New Roman" w:hAnsi="Times New Roman" w:cs="Times New Roman"/>
          <w:sz w:val="28"/>
          <w:szCs w:val="28"/>
        </w:rPr>
        <w:t>а также заполнить форму заявления о выдаче невостребованных документов (</w:t>
      </w:r>
      <w:r>
        <w:rPr>
          <w:rFonts w:ascii="Times New Roman" w:hAnsi="Times New Roman" w:cs="Times New Roman"/>
          <w:sz w:val="28"/>
          <w:szCs w:val="28"/>
        </w:rPr>
        <w:t xml:space="preserve">образцы </w:t>
      </w:r>
      <w:r w:rsidRPr="00AC251F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251F">
        <w:rPr>
          <w:rFonts w:ascii="Times New Roman" w:hAnsi="Times New Roman" w:cs="Times New Roman"/>
          <w:sz w:val="28"/>
          <w:szCs w:val="28"/>
        </w:rPr>
        <w:t xml:space="preserve"> в офисе приема-выдачи документов филиала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60413D">
        <w:rPr>
          <w:rFonts w:ascii="Times New Roman" w:hAnsi="Times New Roman" w:cs="Times New Roman"/>
          <w:sz w:val="28"/>
          <w:szCs w:val="28"/>
        </w:rPr>
        <w:t xml:space="preserve"> и можно</w:t>
      </w:r>
      <w:r>
        <w:rPr>
          <w:rFonts w:ascii="Times New Roman" w:hAnsi="Times New Roman" w:cs="Times New Roman"/>
          <w:sz w:val="28"/>
          <w:szCs w:val="28"/>
        </w:rPr>
        <w:t xml:space="preserve"> скачать на сайте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0413D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DD2770">
        <w:rPr>
          <w:rFonts w:ascii="Times New Roman" w:hAnsi="Times New Roman" w:cs="Times New Roman"/>
          <w:sz w:val="28"/>
          <w:szCs w:val="28"/>
        </w:rPr>
        <w:t>:</w:t>
      </w:r>
      <w:r w:rsidR="0060413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D2770" w:rsidRPr="00DD2770">
          <w:rPr>
            <w:rFonts w:ascii="Times New Roman" w:hAnsi="Times New Roman" w:cs="Times New Roman"/>
            <w:sz w:val="28"/>
            <w:szCs w:val="28"/>
            <w:u w:val="single"/>
          </w:rPr>
          <w:t>https://kadastr.ru/site/Activities/documents.htm</w:t>
        </w:r>
      </w:hyperlink>
      <w:r w:rsidRPr="00AC25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189" w:rsidRDefault="00197F81" w:rsidP="00DD2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81">
        <w:rPr>
          <w:rFonts w:ascii="Times New Roman" w:hAnsi="Times New Roman" w:cs="Times New Roman"/>
          <w:sz w:val="28"/>
          <w:szCs w:val="28"/>
        </w:rPr>
        <w:t xml:space="preserve">Получить консультацию о месте хранения невостребованных документов жители и гости </w:t>
      </w:r>
      <w:r w:rsidR="000D5189">
        <w:rPr>
          <w:rFonts w:ascii="Times New Roman" w:hAnsi="Times New Roman" w:cs="Times New Roman"/>
          <w:sz w:val="28"/>
          <w:szCs w:val="28"/>
        </w:rPr>
        <w:t>Ставрополья</w:t>
      </w:r>
      <w:r w:rsidRPr="00197F81">
        <w:rPr>
          <w:rFonts w:ascii="Times New Roman" w:hAnsi="Times New Roman" w:cs="Times New Roman"/>
          <w:sz w:val="28"/>
          <w:szCs w:val="28"/>
        </w:rPr>
        <w:t xml:space="preserve"> могут обратившись </w:t>
      </w:r>
      <w:r w:rsidR="000D5189">
        <w:rPr>
          <w:rFonts w:ascii="Times New Roman" w:hAnsi="Times New Roman" w:cs="Times New Roman"/>
          <w:sz w:val="28"/>
          <w:szCs w:val="28"/>
        </w:rPr>
        <w:t xml:space="preserve">в </w:t>
      </w:r>
      <w:r w:rsidR="000D5189" w:rsidRPr="00197F81">
        <w:rPr>
          <w:rFonts w:ascii="Times New Roman" w:hAnsi="Times New Roman" w:cs="Times New Roman"/>
          <w:sz w:val="28"/>
          <w:szCs w:val="28"/>
        </w:rPr>
        <w:t>филиал Кадастровой палаты по Ставропольскому краю</w:t>
      </w:r>
      <w:r w:rsidR="000D5189">
        <w:rPr>
          <w:rFonts w:ascii="Times New Roman" w:hAnsi="Times New Roman" w:cs="Times New Roman"/>
          <w:sz w:val="28"/>
          <w:szCs w:val="28"/>
        </w:rPr>
        <w:t>:</w:t>
      </w:r>
    </w:p>
    <w:p w:rsidR="00197F81" w:rsidRDefault="000D5189" w:rsidP="00DD2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F81" w:rsidRPr="00197F81">
        <w:rPr>
          <w:rFonts w:ascii="Times New Roman" w:hAnsi="Times New Roman" w:cs="Times New Roman"/>
          <w:sz w:val="28"/>
          <w:szCs w:val="28"/>
        </w:rPr>
        <w:t>по телефону: 8 (865 2) 55-65-2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7F81" w:rsidRPr="00197F81">
        <w:rPr>
          <w:rFonts w:ascii="Times New Roman" w:hAnsi="Times New Roman" w:cs="Times New Roman"/>
          <w:sz w:val="28"/>
          <w:szCs w:val="28"/>
        </w:rPr>
        <w:t xml:space="preserve"> или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197F81" w:rsidRPr="00197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F81" w:rsidRPr="00197F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97F81" w:rsidRPr="00197F81">
        <w:rPr>
          <w:rFonts w:ascii="Times New Roman" w:hAnsi="Times New Roman" w:cs="Times New Roman"/>
          <w:sz w:val="28"/>
          <w:szCs w:val="28"/>
        </w:rPr>
        <w:t>. Ставрополь, ул. Мира, 337 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189" w:rsidRPr="00FE2E22" w:rsidRDefault="000D5189" w:rsidP="00DD2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F81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Pr="006C6A05">
        <w:rPr>
          <w:rFonts w:ascii="Times New Roman" w:eastAsia="Times New Roman" w:hAnsi="Times New Roman" w:cs="Times New Roman"/>
          <w:color w:val="000000"/>
          <w:sz w:val="28"/>
          <w:szCs w:val="28"/>
        </w:rPr>
        <w:t>8(8793) 39-21-39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 адресу: </w:t>
      </w:r>
      <w:r w:rsidRPr="00437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Ставропольский край,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37F8C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пр. Оранжерейный, 15.</w:t>
      </w:r>
    </w:p>
    <w:sectPr w:rsidR="000D5189" w:rsidRPr="00FE2E22" w:rsidSect="00D8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2E22"/>
    <w:rsid w:val="000D5189"/>
    <w:rsid w:val="00197F81"/>
    <w:rsid w:val="002500E6"/>
    <w:rsid w:val="00267E5D"/>
    <w:rsid w:val="0036491D"/>
    <w:rsid w:val="00377CE3"/>
    <w:rsid w:val="0060413D"/>
    <w:rsid w:val="00692E95"/>
    <w:rsid w:val="007955C2"/>
    <w:rsid w:val="0080354D"/>
    <w:rsid w:val="00AC251F"/>
    <w:rsid w:val="00B1579A"/>
    <w:rsid w:val="00B34322"/>
    <w:rsid w:val="00CC3064"/>
    <w:rsid w:val="00D14954"/>
    <w:rsid w:val="00D8128E"/>
    <w:rsid w:val="00DD2770"/>
    <w:rsid w:val="00E10895"/>
    <w:rsid w:val="00F1223D"/>
    <w:rsid w:val="00FE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7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qFormat/>
    <w:rsid w:val="00AC25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C251F"/>
    <w:pPr>
      <w:widowControl w:val="0"/>
      <w:shd w:val="clear" w:color="auto" w:fill="FFFFFF"/>
      <w:spacing w:before="120" w:after="0" w:line="46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D27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site/Activities/document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naantonova</dc:creator>
  <cp:keywords/>
  <dc:description/>
  <cp:lastModifiedBy>naantonova</cp:lastModifiedBy>
  <cp:revision>10</cp:revision>
  <cp:lastPrinted>2018-09-11T14:17:00Z</cp:lastPrinted>
  <dcterms:created xsi:type="dcterms:W3CDTF">2018-09-10T11:04:00Z</dcterms:created>
  <dcterms:modified xsi:type="dcterms:W3CDTF">2018-09-11T14:17:00Z</dcterms:modified>
</cp:coreProperties>
</file>