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91" w:rsidRDefault="00EA4091" w:rsidP="00EA4091">
      <w:pPr>
        <w:jc w:val="center"/>
        <w:rPr>
          <w:sz w:val="28"/>
          <w:szCs w:val="28"/>
        </w:rPr>
      </w:pPr>
      <w:proofErr w:type="spellStart"/>
      <w:r w:rsidRPr="00EA4091">
        <w:rPr>
          <w:b/>
          <w:sz w:val="28"/>
          <w:szCs w:val="28"/>
        </w:rPr>
        <w:t>Антикоррупционная</w:t>
      </w:r>
      <w:proofErr w:type="spellEnd"/>
      <w:r w:rsidRPr="00EA4091">
        <w:rPr>
          <w:b/>
          <w:sz w:val="28"/>
          <w:szCs w:val="28"/>
        </w:rPr>
        <w:t xml:space="preserve"> политика в филиале ФГБУ «ФКП Росреестра» по Ставропольскому краю</w:t>
      </w:r>
    </w:p>
    <w:p w:rsidR="00EA4091" w:rsidRDefault="00EA4091" w:rsidP="00EA4091">
      <w:pPr>
        <w:ind w:firstLine="708"/>
        <w:jc w:val="both"/>
        <w:rPr>
          <w:sz w:val="28"/>
          <w:szCs w:val="28"/>
        </w:rPr>
      </w:pPr>
    </w:p>
    <w:p w:rsidR="00EA4091" w:rsidRDefault="00EA4091" w:rsidP="00EA4091">
      <w:pPr>
        <w:ind w:firstLine="708"/>
        <w:jc w:val="both"/>
        <w:rPr>
          <w:sz w:val="28"/>
          <w:szCs w:val="28"/>
        </w:rPr>
      </w:pPr>
      <w:r w:rsidRPr="00EA4091">
        <w:rPr>
          <w:sz w:val="28"/>
          <w:szCs w:val="28"/>
        </w:rPr>
        <w:t>Коррупция является существенной системной проблемой, характерной не только для России, но и для большинства стран мира. В последние годы первостепенной задачей, поставленной на государственном уровне в России, стало противодействие коррупции.</w:t>
      </w:r>
    </w:p>
    <w:p w:rsidR="00EA4091" w:rsidRDefault="00EA4091" w:rsidP="00EA4091">
      <w:pPr>
        <w:ind w:firstLine="708"/>
        <w:jc w:val="both"/>
        <w:rPr>
          <w:sz w:val="28"/>
          <w:szCs w:val="28"/>
        </w:rPr>
      </w:pPr>
      <w:r w:rsidRPr="00EA4091">
        <w:rPr>
          <w:sz w:val="28"/>
          <w:szCs w:val="28"/>
        </w:rPr>
        <w:t xml:space="preserve">В целях доступности и </w:t>
      </w:r>
      <w:proofErr w:type="gramStart"/>
      <w:r w:rsidRPr="00EA4091">
        <w:rPr>
          <w:sz w:val="28"/>
          <w:szCs w:val="28"/>
        </w:rPr>
        <w:t>прозрачности</w:t>
      </w:r>
      <w:proofErr w:type="gramEnd"/>
      <w:r w:rsidRPr="00EA4091">
        <w:rPr>
          <w:sz w:val="28"/>
          <w:szCs w:val="28"/>
        </w:rPr>
        <w:t xml:space="preserve"> оказываемых населению государственных услуг правительством Российской Федерации внедрена и реализуется </w:t>
      </w:r>
      <w:proofErr w:type="spellStart"/>
      <w:r w:rsidRPr="00EA4091">
        <w:rPr>
          <w:sz w:val="28"/>
          <w:szCs w:val="28"/>
        </w:rPr>
        <w:t>антикоррупционная</w:t>
      </w:r>
      <w:proofErr w:type="spellEnd"/>
      <w:r w:rsidRPr="00EA4091">
        <w:rPr>
          <w:sz w:val="28"/>
          <w:szCs w:val="28"/>
        </w:rPr>
        <w:t xml:space="preserve"> политика.</w:t>
      </w:r>
    </w:p>
    <w:p w:rsidR="00EA4091" w:rsidRDefault="00EA4091" w:rsidP="00EA4091">
      <w:pPr>
        <w:ind w:firstLine="708"/>
        <w:jc w:val="both"/>
        <w:rPr>
          <w:sz w:val="28"/>
          <w:szCs w:val="28"/>
        </w:rPr>
      </w:pPr>
      <w:r w:rsidRPr="00EA4091">
        <w:rPr>
          <w:sz w:val="28"/>
          <w:szCs w:val="28"/>
        </w:rPr>
        <w:t xml:space="preserve">04 октября 2018 года в Филиале ФГБУ «ФКП Росреестра» по Ставропольскому краю проведено обучающее занятие с работниками, ответственными за профилактику коррупционных и иных правонарушений. </w:t>
      </w:r>
      <w:proofErr w:type="gramStart"/>
      <w:r w:rsidRPr="00EA4091">
        <w:rPr>
          <w:sz w:val="28"/>
          <w:szCs w:val="28"/>
        </w:rPr>
        <w:t>На данном мероприятии повторно изучено действующее законодательство Российской Федерации с учетом изменений, внесенных Федеральными законами от 03.10.2018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и № 304-ФЗ «О внесении изменения в статью 193 Трудового кодекса Российской Федерации».</w:t>
      </w:r>
      <w:proofErr w:type="gramEnd"/>
    </w:p>
    <w:p w:rsidR="00EA4091" w:rsidRDefault="00EA4091" w:rsidP="00EA4091">
      <w:pPr>
        <w:ind w:firstLine="708"/>
        <w:jc w:val="both"/>
        <w:rPr>
          <w:sz w:val="28"/>
          <w:szCs w:val="28"/>
        </w:rPr>
      </w:pPr>
      <w:r w:rsidRPr="00EA4091">
        <w:rPr>
          <w:sz w:val="28"/>
          <w:szCs w:val="28"/>
        </w:rPr>
        <w:t>Данные занятия проводятся с целью совершенствования знаний и навыков руководителей, начальников отделов и работников филиала по вопросам противодействия коррупции.</w:t>
      </w:r>
    </w:p>
    <w:p w:rsidR="00EA4091" w:rsidRPr="00EA4091" w:rsidRDefault="00EA4091" w:rsidP="00EA4091">
      <w:pPr>
        <w:ind w:firstLine="708"/>
        <w:jc w:val="both"/>
        <w:rPr>
          <w:sz w:val="28"/>
          <w:szCs w:val="28"/>
        </w:rPr>
      </w:pPr>
      <w:r w:rsidRPr="00EA4091">
        <w:rPr>
          <w:sz w:val="28"/>
          <w:szCs w:val="28"/>
        </w:rPr>
        <w:t>Напоминаем, что для жителей Ставропольского края работает «телефон доверия» (8(800) 100-18-18), который принимает сообщения о выявленных гражданами фактах коррупции или других правонарушениях со стороны сотрудников филиала ФГБУ «ФКП Росреестра» по Ставропольскому краю.</w:t>
      </w:r>
    </w:p>
    <w:p w:rsidR="00E36960" w:rsidRPr="00EA4091" w:rsidRDefault="00E36960" w:rsidP="00EA4091">
      <w:pPr>
        <w:jc w:val="both"/>
        <w:rPr>
          <w:sz w:val="28"/>
          <w:szCs w:val="28"/>
        </w:rPr>
      </w:pPr>
    </w:p>
    <w:sectPr w:rsidR="00E36960" w:rsidRPr="00EA4091" w:rsidSect="00E3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091"/>
    <w:rsid w:val="00E36960"/>
    <w:rsid w:val="00EA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>Your Company Name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naantonova</dc:creator>
  <cp:keywords/>
  <dc:description/>
  <cp:lastModifiedBy>naantonova</cp:lastModifiedBy>
  <cp:revision>3</cp:revision>
  <dcterms:created xsi:type="dcterms:W3CDTF">2018-10-08T11:28:00Z</dcterms:created>
  <dcterms:modified xsi:type="dcterms:W3CDTF">2018-10-08T11:30:00Z</dcterms:modified>
</cp:coreProperties>
</file>