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77B1EC25" w:rsidR="00CB3098" w:rsidRDefault="002067B2" w:rsidP="00CB3098">
      <w:pPr>
        <w:pStyle w:val="a5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3BCD9" wp14:editId="1496E92F">
            <wp:extent cx="2162175" cy="75855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сновное лого 2 Ставрополь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64" cy="77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BA6CAF" w:rsidR="00235EEF" w:rsidRPr="00CB3098" w:rsidRDefault="005855B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78B2CF9F" w14:textId="7FBD4B3D" w:rsidR="00AF72AE" w:rsidRPr="00AE5C9A" w:rsidRDefault="00AF72AE" w:rsidP="00AF72A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F968217" w14:textId="36EB1604" w:rsidR="0078313C" w:rsidRPr="0078313C" w:rsidRDefault="0078313C" w:rsidP="0078313C">
      <w:pPr>
        <w:ind w:firstLine="708"/>
        <w:jc w:val="both"/>
        <w:rPr>
          <w:szCs w:val="28"/>
        </w:rPr>
      </w:pPr>
      <w:r w:rsidRPr="0078313C">
        <w:rPr>
          <w:szCs w:val="28"/>
        </w:rPr>
        <w:t>Единый государственный реестр недвижимости (ЕГРН) содержит актуальные сведения, в том числе, об объектах недвижимости, о зарегистрированных правах, ограничениях, обр</w:t>
      </w:r>
      <w:r>
        <w:rPr>
          <w:szCs w:val="28"/>
        </w:rPr>
        <w:t>еменениях объекта недвижимости.</w:t>
      </w:r>
    </w:p>
    <w:p w14:paraId="7C098F55" w14:textId="77777777" w:rsidR="0078313C" w:rsidRPr="0078313C" w:rsidRDefault="0078313C" w:rsidP="0078313C">
      <w:pPr>
        <w:ind w:firstLine="708"/>
        <w:jc w:val="both"/>
        <w:rPr>
          <w:szCs w:val="28"/>
        </w:rPr>
      </w:pPr>
      <w:r w:rsidRPr="0078313C">
        <w:rPr>
          <w:szCs w:val="28"/>
        </w:rPr>
        <w:t>Качество и полнота сведений ЕГРН обеспечивает защиту имущественных прав правообладателей объектов недвижимости и напрямую связаны с качеством сервисов и услуг.</w:t>
      </w:r>
    </w:p>
    <w:p w14:paraId="27116D14" w14:textId="77777777" w:rsidR="0078313C" w:rsidRPr="0078313C" w:rsidRDefault="0078313C" w:rsidP="0078313C">
      <w:pPr>
        <w:ind w:firstLine="708"/>
        <w:jc w:val="both"/>
        <w:rPr>
          <w:szCs w:val="28"/>
        </w:rPr>
      </w:pPr>
      <w:r w:rsidRPr="0078313C">
        <w:rPr>
          <w:szCs w:val="28"/>
        </w:rPr>
        <w:t>В этой связи, Росреестр реализует «федеральную дорожную карту» по наполнению ЕГРН необходимыми сведениями.</w:t>
      </w:r>
    </w:p>
    <w:p w14:paraId="0CAE7040" w14:textId="77777777" w:rsidR="0078313C" w:rsidRPr="0078313C" w:rsidRDefault="0078313C" w:rsidP="0078313C">
      <w:pPr>
        <w:ind w:firstLine="708"/>
        <w:jc w:val="both"/>
        <w:rPr>
          <w:szCs w:val="28"/>
        </w:rPr>
      </w:pPr>
      <w:r w:rsidRPr="0078313C">
        <w:rPr>
          <w:szCs w:val="28"/>
        </w:rPr>
        <w:t>В соответствии с Порядком ведения ЕГРН, в записи о регистрации прав в отношении правообладателя физического лица, являющегося гражданином Российской Федерации, указываются: фамилия, имя и отчество (последнее – при наличии), дата и место рождения, гражданство, наименование и реквизиты документа, удостоверяющего личность и СНИЛС - при наличии.</w:t>
      </w:r>
    </w:p>
    <w:p w14:paraId="6C448FCF" w14:textId="354E8D37" w:rsidR="0078313C" w:rsidRPr="0078313C" w:rsidRDefault="0078313C" w:rsidP="0078313C">
      <w:pPr>
        <w:ind w:firstLine="708"/>
        <w:jc w:val="both"/>
        <w:rPr>
          <w:szCs w:val="28"/>
        </w:rPr>
      </w:pPr>
      <w:r w:rsidRPr="0078313C">
        <w:rPr>
          <w:szCs w:val="28"/>
        </w:rPr>
        <w:t xml:space="preserve">СНИЛС </w:t>
      </w:r>
      <w:r>
        <w:rPr>
          <w:szCs w:val="28"/>
        </w:rPr>
        <w:t>–</w:t>
      </w:r>
      <w:bookmarkStart w:id="0" w:name="_GoBack"/>
      <w:bookmarkEnd w:id="0"/>
      <w:r w:rsidRPr="0078313C">
        <w:rPr>
          <w:szCs w:val="28"/>
        </w:rPr>
        <w:t xml:space="preserve"> это уникальный номер индивидуального лицевого счёта застрахованного лица в системе обязательного пенсионного страхования, идентификатор персональных данных, предназначенный для упрощения информационного обмена между ведомствами на территории Российской Федерации.</w:t>
      </w:r>
    </w:p>
    <w:p w14:paraId="116FFC04" w14:textId="77777777" w:rsidR="0078313C" w:rsidRPr="0078313C" w:rsidRDefault="0078313C" w:rsidP="0078313C">
      <w:pPr>
        <w:ind w:firstLine="708"/>
        <w:jc w:val="both"/>
        <w:rPr>
          <w:szCs w:val="28"/>
        </w:rPr>
      </w:pPr>
      <w:r w:rsidRPr="0078313C">
        <w:rPr>
          <w:szCs w:val="28"/>
        </w:rPr>
        <w:t>Почему так важен СНИЛС?</w:t>
      </w:r>
    </w:p>
    <w:p w14:paraId="3F1D79C0" w14:textId="77777777" w:rsidR="0078313C" w:rsidRPr="0078313C" w:rsidRDefault="0078313C" w:rsidP="0078313C">
      <w:pPr>
        <w:ind w:firstLine="708"/>
        <w:jc w:val="both"/>
        <w:rPr>
          <w:szCs w:val="28"/>
        </w:rPr>
      </w:pPr>
      <w:r w:rsidRPr="0078313C">
        <w:rPr>
          <w:szCs w:val="28"/>
        </w:rPr>
        <w:t>Важной особенностью этого документа является то, что именно этому счету присваивается неизменяемый номер.  Ведь у заявителей могут меняться паспортные данные, место регистрации, фамилия, имя, отчество. В таких случаях идентификационные данные гражданина в реестре недвижимости становятся неактуальными. СНИЛС же является уникальным, принадлежит только одному человеку и не меняется на протяжении всей его жизни.</w:t>
      </w:r>
    </w:p>
    <w:p w14:paraId="67E17963" w14:textId="77777777" w:rsidR="0078313C" w:rsidRPr="0078313C" w:rsidRDefault="0078313C" w:rsidP="0078313C">
      <w:pPr>
        <w:ind w:firstLine="708"/>
        <w:jc w:val="both"/>
        <w:rPr>
          <w:szCs w:val="28"/>
        </w:rPr>
      </w:pPr>
      <w:r w:rsidRPr="0078313C">
        <w:rPr>
          <w:szCs w:val="28"/>
        </w:rPr>
        <w:t>Довольно часто у собственников разных объектов недвижимости полностью совпадают инициалы и дата рождения. Наличие в ЕГРН данных о СНИЛС позволяет более точно идентифицировать правообладателя в случае полного совпадения с другим правообладателем ФИО и даты рождения. Особенно важен СНИЛС при заказе выписки из ЕГРН о правах отдельного лица на имевшиеся (имеющиеся) у него объекты недвижимости, расположенные на территории страны.</w:t>
      </w:r>
    </w:p>
    <w:p w14:paraId="6D42CE58" w14:textId="77777777" w:rsidR="0078313C" w:rsidRPr="0078313C" w:rsidRDefault="0078313C" w:rsidP="0078313C">
      <w:pPr>
        <w:ind w:firstLine="708"/>
        <w:jc w:val="both"/>
        <w:rPr>
          <w:szCs w:val="28"/>
        </w:rPr>
      </w:pPr>
      <w:r w:rsidRPr="0078313C">
        <w:rPr>
          <w:szCs w:val="28"/>
        </w:rPr>
        <w:t xml:space="preserve">Наличие СНИЛС дает возможность гражданам получать услуги в электронном виде, а также значительно расширяет диапазон использования портала </w:t>
      </w:r>
      <w:proofErr w:type="spellStart"/>
      <w:r w:rsidRPr="0078313C">
        <w:rPr>
          <w:szCs w:val="28"/>
        </w:rPr>
        <w:t>Госуслуги</w:t>
      </w:r>
      <w:proofErr w:type="spellEnd"/>
      <w:r w:rsidRPr="0078313C">
        <w:rPr>
          <w:szCs w:val="28"/>
        </w:rPr>
        <w:t>, регистрация на портале возможна только с помощью СНИЛС.</w:t>
      </w:r>
    </w:p>
    <w:p w14:paraId="474708B6" w14:textId="77777777" w:rsidR="0078313C" w:rsidRPr="0078313C" w:rsidRDefault="0078313C" w:rsidP="0078313C">
      <w:pPr>
        <w:ind w:firstLine="708"/>
        <w:jc w:val="both"/>
        <w:rPr>
          <w:szCs w:val="28"/>
        </w:rPr>
      </w:pPr>
      <w:r w:rsidRPr="0078313C">
        <w:rPr>
          <w:szCs w:val="28"/>
        </w:rPr>
        <w:lastRenderedPageBreak/>
        <w:t xml:space="preserve">Обращаем Ваше внимание, в Личном кабинете правообладателя на портале Росреестра записи о принадлежащих объектах недвижимости отражаются только при наличии в ЕГРН СНИЛС правообладателя в записи, подтверждающей регистрацию права на объект недвижимости.  </w:t>
      </w:r>
    </w:p>
    <w:p w14:paraId="58928541" w14:textId="4F9C15F5" w:rsidR="005855B8" w:rsidRPr="00966C78" w:rsidRDefault="0078313C" w:rsidP="0078313C">
      <w:pPr>
        <w:ind w:firstLine="708"/>
        <w:jc w:val="both"/>
        <w:rPr>
          <w:rFonts w:eastAsia="Times New Roman"/>
          <w:szCs w:val="28"/>
          <w:lang w:eastAsia="ru-RU"/>
        </w:rPr>
      </w:pPr>
      <w:r w:rsidRPr="0078313C">
        <w:rPr>
          <w:szCs w:val="28"/>
        </w:rPr>
        <w:t>Чтобы добавить СНИЛС и контактные данные в сведения ЕГРН, правообладателю нужно подать соответствующее заявление в ближайшем офисе МФЦ либо в личном кабинете на официальном сайте Росреестра.</w:t>
      </w:r>
    </w:p>
    <w:sectPr w:rsidR="005855B8" w:rsidRPr="0096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61A0"/>
    <w:multiLevelType w:val="hybridMultilevel"/>
    <w:tmpl w:val="E6A25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067B2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271F6"/>
    <w:rsid w:val="005855B8"/>
    <w:rsid w:val="005A5C60"/>
    <w:rsid w:val="005C003B"/>
    <w:rsid w:val="005D3C00"/>
    <w:rsid w:val="005D46CD"/>
    <w:rsid w:val="00676C8D"/>
    <w:rsid w:val="006F008A"/>
    <w:rsid w:val="00736097"/>
    <w:rsid w:val="0078313C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C53F4"/>
    <w:rsid w:val="00AE5C9A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Громова Надежда Васильевна</cp:lastModifiedBy>
  <cp:revision>3</cp:revision>
  <cp:lastPrinted>2021-04-20T16:11:00Z</cp:lastPrinted>
  <dcterms:created xsi:type="dcterms:W3CDTF">2022-06-28T12:09:00Z</dcterms:created>
  <dcterms:modified xsi:type="dcterms:W3CDTF">2022-06-28T12:10:00Z</dcterms:modified>
</cp:coreProperties>
</file>