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E" w:rsidRPr="00912CAE" w:rsidRDefault="00683A42" w:rsidP="00EF11D9">
      <w:pPr>
        <w:tabs>
          <w:tab w:val="left" w:pos="810"/>
          <w:tab w:val="center" w:pos="510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8B" w:rsidRPr="00912C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3EB0">
        <w:rPr>
          <w:rFonts w:ascii="Times New Roman" w:hAnsi="Times New Roman" w:cs="Times New Roman"/>
          <w:b/>
          <w:sz w:val="28"/>
          <w:szCs w:val="28"/>
        </w:rPr>
        <w:t xml:space="preserve">О необходимости внесения сведений о территориальных зонах в Единый государственный реестр недвижимости </w:t>
      </w:r>
    </w:p>
    <w:p w:rsidR="00D87FCA" w:rsidRDefault="00DA3EB0" w:rsidP="00DA3EB0">
      <w:p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3EB0">
        <w:rPr>
          <w:rFonts w:ascii="Times New Roman" w:hAnsi="Times New Roman" w:cs="Times New Roman"/>
          <w:sz w:val="28"/>
          <w:szCs w:val="28"/>
        </w:rPr>
        <w:t>С 1 января 2021 года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планируетс</w:t>
      </w:r>
      <w:r w:rsidR="00D87FCA">
        <w:rPr>
          <w:rFonts w:ascii="Times New Roman" w:hAnsi="Times New Roman" w:cs="Times New Roman"/>
          <w:sz w:val="28"/>
          <w:szCs w:val="28"/>
        </w:rPr>
        <w:t>я строительство, реконструкция.</w:t>
      </w:r>
    </w:p>
    <w:p w:rsidR="00DA3EB0" w:rsidRPr="00DA3EB0" w:rsidRDefault="00DA3EB0" w:rsidP="00D87FCA">
      <w:pPr>
        <w:tabs>
          <w:tab w:val="left" w:pos="3930"/>
          <w:tab w:val="left" w:pos="7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bCs/>
          <w:sz w:val="28"/>
          <w:szCs w:val="28"/>
        </w:rPr>
        <w:t>Территориальные зоны</w:t>
      </w:r>
      <w:r w:rsidRPr="00DA3EB0">
        <w:rPr>
          <w:rFonts w:ascii="Times New Roman" w:hAnsi="Times New Roman" w:cs="Times New Roman"/>
          <w:sz w:val="28"/>
          <w:szCs w:val="28"/>
        </w:rPr>
        <w:t xml:space="preserve"> – это зоны, для которых в </w:t>
      </w:r>
      <w:hyperlink r:id="rId6" w:tooltip="Правила землепользования и застройки" w:history="1">
        <w:r w:rsidRPr="00DA3E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правилах землепользования и застройки</w:t>
        </w:r>
      </w:hyperlink>
      <w:r w:rsidRPr="00DA3EB0">
        <w:rPr>
          <w:rFonts w:ascii="Times New Roman" w:hAnsi="Times New Roman" w:cs="Times New Roman"/>
          <w:sz w:val="28"/>
          <w:szCs w:val="28"/>
        </w:rPr>
        <w:t xml:space="preserve"> определены границы и установлены правила застройки, параметры и виды использования земельных участков и иных объектов недвижимости в городских и сельских поселениях, других муниципальных образованиях, а также допустимых изменений объектов недвижимости при осуществлении градостроительной деятельности в пределах каждой зоны. </w:t>
      </w:r>
    </w:p>
    <w:p w:rsidR="00DA3EB0" w:rsidRPr="00DA3EB0" w:rsidRDefault="00DA3EB0" w:rsidP="00DA3EB0">
      <w:p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EB0" w:rsidRPr="00DA3EB0" w:rsidRDefault="00DA3EB0" w:rsidP="00DA3EB0">
      <w:p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 xml:space="preserve">Территориальные зоны </w:t>
      </w:r>
      <w:r w:rsidR="00D87FC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A3EB0">
        <w:rPr>
          <w:rFonts w:ascii="Times New Roman" w:hAnsi="Times New Roman" w:cs="Times New Roman"/>
          <w:sz w:val="28"/>
          <w:szCs w:val="28"/>
        </w:rPr>
        <w:t xml:space="preserve">содержать следующую информацию: </w:t>
      </w:r>
    </w:p>
    <w:p w:rsidR="00DA3EB0" w:rsidRPr="00DA3EB0" w:rsidRDefault="00DA3EB0" w:rsidP="00DA3EB0">
      <w:pPr>
        <w:numPr>
          <w:ilvl w:val="0"/>
          <w:numId w:val="3"/>
        </w:num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>Возможные размеры участков, включая минимумы и максимумы.</w:t>
      </w:r>
    </w:p>
    <w:p w:rsidR="00DA3EB0" w:rsidRPr="00DA3EB0" w:rsidRDefault="00DA3EB0" w:rsidP="00DA3EB0">
      <w:pPr>
        <w:numPr>
          <w:ilvl w:val="0"/>
          <w:numId w:val="3"/>
        </w:num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>Расстояния для отступов от границ участков при возведении строений.</w:t>
      </w:r>
    </w:p>
    <w:p w:rsidR="00DA3EB0" w:rsidRPr="00DA3EB0" w:rsidRDefault="00DA3EB0" w:rsidP="00DA3EB0">
      <w:pPr>
        <w:numPr>
          <w:ilvl w:val="0"/>
          <w:numId w:val="3"/>
        </w:num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 xml:space="preserve">Вид, этажность и габариты возводимого здания или дома. </w:t>
      </w:r>
    </w:p>
    <w:p w:rsidR="00DA3EB0" w:rsidRPr="00DA3EB0" w:rsidRDefault="00DA3EB0" w:rsidP="00DA3EB0">
      <w:pPr>
        <w:numPr>
          <w:ilvl w:val="0"/>
          <w:numId w:val="3"/>
        </w:num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DA3EB0" w:rsidRPr="00DA3EB0" w:rsidRDefault="00DA3EB0" w:rsidP="00DA3EB0">
      <w:pPr>
        <w:numPr>
          <w:ilvl w:val="0"/>
          <w:numId w:val="3"/>
        </w:num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EB0">
        <w:rPr>
          <w:rFonts w:ascii="Times New Roman" w:hAnsi="Times New Roman" w:cs="Times New Roman"/>
          <w:sz w:val="28"/>
          <w:szCs w:val="28"/>
        </w:rPr>
        <w:t>Соотношение между количеством размещаемых строений на квадратуру участка.</w:t>
      </w:r>
    </w:p>
    <w:p w:rsidR="00DA3EB0" w:rsidRPr="00DA3EB0" w:rsidRDefault="00DA3EB0" w:rsidP="00DA3EB0">
      <w:p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EB0">
        <w:rPr>
          <w:rFonts w:ascii="Times New Roman" w:hAnsi="Times New Roman" w:cs="Times New Roman"/>
          <w:sz w:val="28"/>
          <w:szCs w:val="28"/>
        </w:rPr>
        <w:t>Законодательно также закреплен срок подготовки органами государственной власти и органами местного самоуправления документов территориального планирования и правил землепользования и застройки. Такие документы</w:t>
      </w:r>
      <w:r w:rsidR="00D87FCA">
        <w:rPr>
          <w:rFonts w:ascii="Times New Roman" w:hAnsi="Times New Roman" w:cs="Times New Roman"/>
          <w:sz w:val="28"/>
          <w:szCs w:val="28"/>
        </w:rPr>
        <w:t>,</w:t>
      </w:r>
      <w:r w:rsidRPr="00DA3EB0">
        <w:rPr>
          <w:rFonts w:ascii="Times New Roman" w:hAnsi="Times New Roman" w:cs="Times New Roman"/>
          <w:sz w:val="28"/>
          <w:szCs w:val="28"/>
        </w:rPr>
        <w:t xml:space="preserve"> содержащие сведения о границах населенных пунктов, о границах территориальных зон</w:t>
      </w:r>
      <w:r w:rsidR="00D87FCA">
        <w:rPr>
          <w:rFonts w:ascii="Times New Roman" w:hAnsi="Times New Roman" w:cs="Times New Roman"/>
          <w:sz w:val="28"/>
          <w:szCs w:val="28"/>
        </w:rPr>
        <w:t>,</w:t>
      </w:r>
      <w:r w:rsidRPr="00DA3EB0">
        <w:rPr>
          <w:rFonts w:ascii="Times New Roman" w:hAnsi="Times New Roman" w:cs="Times New Roman"/>
          <w:sz w:val="28"/>
          <w:szCs w:val="28"/>
        </w:rPr>
        <w:t xml:space="preserve"> должны быть подготовлены до 1 июня 2020 года.</w:t>
      </w:r>
    </w:p>
    <w:p w:rsidR="00776C5D" w:rsidRPr="00912CAE" w:rsidRDefault="00776C5D" w:rsidP="00912CAE">
      <w:pPr>
        <w:tabs>
          <w:tab w:val="left" w:pos="3930"/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FCA" w:rsidRDefault="00D87FCA" w:rsidP="00D87FCA">
      <w:pPr>
        <w:tabs>
          <w:tab w:val="left" w:pos="810"/>
          <w:tab w:val="center" w:pos="510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кадастровых и землеустроительных работ</w:t>
      </w:r>
    </w:p>
    <w:sectPr w:rsidR="00D87FCA" w:rsidSect="004D27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29A38"/>
    <w:lvl w:ilvl="0">
      <w:numFmt w:val="bullet"/>
      <w:lvlText w:val="*"/>
      <w:lvlJc w:val="left"/>
    </w:lvl>
  </w:abstractNum>
  <w:abstractNum w:abstractNumId="1">
    <w:nsid w:val="2E5A7687"/>
    <w:multiLevelType w:val="hybridMultilevel"/>
    <w:tmpl w:val="E192265E"/>
    <w:lvl w:ilvl="0" w:tplc="2CF4E684">
      <w:start w:val="1"/>
      <w:numFmt w:val="decimal"/>
      <w:lvlText w:val="%1."/>
      <w:lvlJc w:val="left"/>
      <w:pPr>
        <w:ind w:left="128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54A92A95"/>
    <w:multiLevelType w:val="multilevel"/>
    <w:tmpl w:val="B75A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A1"/>
    <w:rsid w:val="00011047"/>
    <w:rsid w:val="00012902"/>
    <w:rsid w:val="00013300"/>
    <w:rsid w:val="00034289"/>
    <w:rsid w:val="000420AE"/>
    <w:rsid w:val="00052BE2"/>
    <w:rsid w:val="00052CE9"/>
    <w:rsid w:val="0005537B"/>
    <w:rsid w:val="0008107D"/>
    <w:rsid w:val="00087B1E"/>
    <w:rsid w:val="000A725A"/>
    <w:rsid w:val="000D51D2"/>
    <w:rsid w:val="000E431C"/>
    <w:rsid w:val="000E7921"/>
    <w:rsid w:val="000F597D"/>
    <w:rsid w:val="000F7435"/>
    <w:rsid w:val="00106F5D"/>
    <w:rsid w:val="00114C52"/>
    <w:rsid w:val="00134F13"/>
    <w:rsid w:val="001418E8"/>
    <w:rsid w:val="00142535"/>
    <w:rsid w:val="001736BB"/>
    <w:rsid w:val="001927AC"/>
    <w:rsid w:val="001950A4"/>
    <w:rsid w:val="001C0B0A"/>
    <w:rsid w:val="001D2AEC"/>
    <w:rsid w:val="001E04F8"/>
    <w:rsid w:val="001F215D"/>
    <w:rsid w:val="001F5FB6"/>
    <w:rsid w:val="0023469E"/>
    <w:rsid w:val="00235421"/>
    <w:rsid w:val="002416F4"/>
    <w:rsid w:val="002742D8"/>
    <w:rsid w:val="00283389"/>
    <w:rsid w:val="0028752D"/>
    <w:rsid w:val="002A39AA"/>
    <w:rsid w:val="002C36EE"/>
    <w:rsid w:val="002D2C01"/>
    <w:rsid w:val="002D4ACB"/>
    <w:rsid w:val="002D6D9C"/>
    <w:rsid w:val="002E2CF3"/>
    <w:rsid w:val="00305CCA"/>
    <w:rsid w:val="00320475"/>
    <w:rsid w:val="00323499"/>
    <w:rsid w:val="003238BE"/>
    <w:rsid w:val="00333DD5"/>
    <w:rsid w:val="003522A9"/>
    <w:rsid w:val="0035400D"/>
    <w:rsid w:val="00361EAB"/>
    <w:rsid w:val="00363471"/>
    <w:rsid w:val="00365F69"/>
    <w:rsid w:val="00371AF4"/>
    <w:rsid w:val="00386266"/>
    <w:rsid w:val="003877AF"/>
    <w:rsid w:val="003913B1"/>
    <w:rsid w:val="00393EDC"/>
    <w:rsid w:val="003942B0"/>
    <w:rsid w:val="003B1E85"/>
    <w:rsid w:val="003B70BC"/>
    <w:rsid w:val="003D2A36"/>
    <w:rsid w:val="003D3A8A"/>
    <w:rsid w:val="003E4BE7"/>
    <w:rsid w:val="003F1012"/>
    <w:rsid w:val="00403B93"/>
    <w:rsid w:val="00406DB6"/>
    <w:rsid w:val="00407C2A"/>
    <w:rsid w:val="00424002"/>
    <w:rsid w:val="004302CB"/>
    <w:rsid w:val="00435E9A"/>
    <w:rsid w:val="00452D2B"/>
    <w:rsid w:val="00486B95"/>
    <w:rsid w:val="004A010A"/>
    <w:rsid w:val="004B50F9"/>
    <w:rsid w:val="004C1545"/>
    <w:rsid w:val="004D073F"/>
    <w:rsid w:val="004D128E"/>
    <w:rsid w:val="004D27AB"/>
    <w:rsid w:val="004D634C"/>
    <w:rsid w:val="004E2CB7"/>
    <w:rsid w:val="004F40F3"/>
    <w:rsid w:val="00503BC4"/>
    <w:rsid w:val="005075CF"/>
    <w:rsid w:val="00544E7B"/>
    <w:rsid w:val="005458E9"/>
    <w:rsid w:val="00547919"/>
    <w:rsid w:val="005557B6"/>
    <w:rsid w:val="0057007C"/>
    <w:rsid w:val="005703E3"/>
    <w:rsid w:val="00570CA0"/>
    <w:rsid w:val="00583D5F"/>
    <w:rsid w:val="00597EB5"/>
    <w:rsid w:val="005C7CAE"/>
    <w:rsid w:val="005D5ADF"/>
    <w:rsid w:val="005F058F"/>
    <w:rsid w:val="005F2F2D"/>
    <w:rsid w:val="0060000D"/>
    <w:rsid w:val="0060216D"/>
    <w:rsid w:val="00604E85"/>
    <w:rsid w:val="00614FF8"/>
    <w:rsid w:val="00617965"/>
    <w:rsid w:val="00621B96"/>
    <w:rsid w:val="00622DAE"/>
    <w:rsid w:val="0063364B"/>
    <w:rsid w:val="00683A42"/>
    <w:rsid w:val="006A2F10"/>
    <w:rsid w:val="006A577C"/>
    <w:rsid w:val="006B5299"/>
    <w:rsid w:val="006B5CF9"/>
    <w:rsid w:val="006C1833"/>
    <w:rsid w:val="006C612F"/>
    <w:rsid w:val="006D6569"/>
    <w:rsid w:val="006E39F6"/>
    <w:rsid w:val="006E4F49"/>
    <w:rsid w:val="006F16C3"/>
    <w:rsid w:val="007268BD"/>
    <w:rsid w:val="0072783C"/>
    <w:rsid w:val="00731A4A"/>
    <w:rsid w:val="00732E50"/>
    <w:rsid w:val="0074000A"/>
    <w:rsid w:val="00741CFE"/>
    <w:rsid w:val="0074332D"/>
    <w:rsid w:val="0076232F"/>
    <w:rsid w:val="007676BE"/>
    <w:rsid w:val="00776C5D"/>
    <w:rsid w:val="007806F1"/>
    <w:rsid w:val="00780FF1"/>
    <w:rsid w:val="00781C58"/>
    <w:rsid w:val="0078576D"/>
    <w:rsid w:val="00786838"/>
    <w:rsid w:val="00794C05"/>
    <w:rsid w:val="007A26CF"/>
    <w:rsid w:val="007A717D"/>
    <w:rsid w:val="007C1069"/>
    <w:rsid w:val="007D29BE"/>
    <w:rsid w:val="007E0D95"/>
    <w:rsid w:val="007E3FF9"/>
    <w:rsid w:val="00805D80"/>
    <w:rsid w:val="00821C30"/>
    <w:rsid w:val="00830536"/>
    <w:rsid w:val="00834DD7"/>
    <w:rsid w:val="0083733D"/>
    <w:rsid w:val="00842DBA"/>
    <w:rsid w:val="00842FEC"/>
    <w:rsid w:val="0084719A"/>
    <w:rsid w:val="00855ED9"/>
    <w:rsid w:val="00856063"/>
    <w:rsid w:val="00870DB1"/>
    <w:rsid w:val="00880C5A"/>
    <w:rsid w:val="00883167"/>
    <w:rsid w:val="00887366"/>
    <w:rsid w:val="008966C4"/>
    <w:rsid w:val="008A54F3"/>
    <w:rsid w:val="008A758B"/>
    <w:rsid w:val="008B4ECE"/>
    <w:rsid w:val="008C1803"/>
    <w:rsid w:val="008E0816"/>
    <w:rsid w:val="008E4691"/>
    <w:rsid w:val="00906940"/>
    <w:rsid w:val="00912CAE"/>
    <w:rsid w:val="0091452A"/>
    <w:rsid w:val="0093154D"/>
    <w:rsid w:val="00954E91"/>
    <w:rsid w:val="0095617B"/>
    <w:rsid w:val="00960A53"/>
    <w:rsid w:val="009722C8"/>
    <w:rsid w:val="00980266"/>
    <w:rsid w:val="009865E9"/>
    <w:rsid w:val="00986C7C"/>
    <w:rsid w:val="009A2B15"/>
    <w:rsid w:val="009C5D1D"/>
    <w:rsid w:val="009C6476"/>
    <w:rsid w:val="009F3829"/>
    <w:rsid w:val="00A05CA7"/>
    <w:rsid w:val="00A13096"/>
    <w:rsid w:val="00A22E54"/>
    <w:rsid w:val="00A23A8B"/>
    <w:rsid w:val="00A37587"/>
    <w:rsid w:val="00A376B9"/>
    <w:rsid w:val="00A415F4"/>
    <w:rsid w:val="00A548D4"/>
    <w:rsid w:val="00A67DA5"/>
    <w:rsid w:val="00A825DA"/>
    <w:rsid w:val="00A9617D"/>
    <w:rsid w:val="00A976B9"/>
    <w:rsid w:val="00AA33F8"/>
    <w:rsid w:val="00AC06CA"/>
    <w:rsid w:val="00AC5103"/>
    <w:rsid w:val="00AF2BDF"/>
    <w:rsid w:val="00AF700D"/>
    <w:rsid w:val="00B16834"/>
    <w:rsid w:val="00B310C3"/>
    <w:rsid w:val="00B33A46"/>
    <w:rsid w:val="00B47B3F"/>
    <w:rsid w:val="00B72846"/>
    <w:rsid w:val="00B81F0E"/>
    <w:rsid w:val="00B92541"/>
    <w:rsid w:val="00BA08A5"/>
    <w:rsid w:val="00BB50FE"/>
    <w:rsid w:val="00BC00B5"/>
    <w:rsid w:val="00BD58B4"/>
    <w:rsid w:val="00BE1E5C"/>
    <w:rsid w:val="00BF5E9C"/>
    <w:rsid w:val="00C02624"/>
    <w:rsid w:val="00C0523E"/>
    <w:rsid w:val="00C071D2"/>
    <w:rsid w:val="00C136F5"/>
    <w:rsid w:val="00C201E0"/>
    <w:rsid w:val="00C210CA"/>
    <w:rsid w:val="00C46674"/>
    <w:rsid w:val="00C53511"/>
    <w:rsid w:val="00C61F99"/>
    <w:rsid w:val="00C84003"/>
    <w:rsid w:val="00C86F21"/>
    <w:rsid w:val="00CB02C6"/>
    <w:rsid w:val="00CC0353"/>
    <w:rsid w:val="00CC2CBC"/>
    <w:rsid w:val="00CC55BF"/>
    <w:rsid w:val="00CD1564"/>
    <w:rsid w:val="00CD4073"/>
    <w:rsid w:val="00CD7F60"/>
    <w:rsid w:val="00CF092C"/>
    <w:rsid w:val="00D037C9"/>
    <w:rsid w:val="00D22F38"/>
    <w:rsid w:val="00D42778"/>
    <w:rsid w:val="00D42FFC"/>
    <w:rsid w:val="00D43896"/>
    <w:rsid w:val="00D44DF8"/>
    <w:rsid w:val="00D56469"/>
    <w:rsid w:val="00D61239"/>
    <w:rsid w:val="00D7290B"/>
    <w:rsid w:val="00D72F6E"/>
    <w:rsid w:val="00D87FCA"/>
    <w:rsid w:val="00D93769"/>
    <w:rsid w:val="00DA3EB0"/>
    <w:rsid w:val="00DA5DC7"/>
    <w:rsid w:val="00DB1492"/>
    <w:rsid w:val="00DB2E6D"/>
    <w:rsid w:val="00DC350E"/>
    <w:rsid w:val="00DD468E"/>
    <w:rsid w:val="00DE0683"/>
    <w:rsid w:val="00DF2889"/>
    <w:rsid w:val="00E12ABA"/>
    <w:rsid w:val="00E33FDC"/>
    <w:rsid w:val="00E53448"/>
    <w:rsid w:val="00E64043"/>
    <w:rsid w:val="00E65590"/>
    <w:rsid w:val="00E80A56"/>
    <w:rsid w:val="00E851DE"/>
    <w:rsid w:val="00EC6E74"/>
    <w:rsid w:val="00EC77A5"/>
    <w:rsid w:val="00EE7A5A"/>
    <w:rsid w:val="00EF11D9"/>
    <w:rsid w:val="00F02787"/>
    <w:rsid w:val="00F31370"/>
    <w:rsid w:val="00F361DD"/>
    <w:rsid w:val="00F4433A"/>
    <w:rsid w:val="00F70604"/>
    <w:rsid w:val="00F73628"/>
    <w:rsid w:val="00F81694"/>
    <w:rsid w:val="00F86F8E"/>
    <w:rsid w:val="00F944DC"/>
    <w:rsid w:val="00F955A7"/>
    <w:rsid w:val="00FA09A1"/>
    <w:rsid w:val="00FA1A4D"/>
    <w:rsid w:val="00FA53A5"/>
    <w:rsid w:val="00FB010C"/>
    <w:rsid w:val="00FC17D9"/>
    <w:rsid w:val="00FC47A6"/>
    <w:rsid w:val="00FC688F"/>
    <w:rsid w:val="00FC732F"/>
    <w:rsid w:val="00FC756A"/>
    <w:rsid w:val="00FD0ABC"/>
    <w:rsid w:val="00FD2781"/>
    <w:rsid w:val="00FD3BA5"/>
    <w:rsid w:val="00FD5F24"/>
    <w:rsid w:val="00FE2E26"/>
    <w:rsid w:val="00FE53F1"/>
    <w:rsid w:val="00FF0526"/>
    <w:rsid w:val="00FF69FB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5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64043"/>
    <w:pPr>
      <w:widowControl w:val="0"/>
      <w:autoSpaceDE w:val="0"/>
      <w:autoSpaceDN w:val="0"/>
      <w:adjustRightInd w:val="0"/>
      <w:spacing w:after="0" w:line="327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4043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64043"/>
    <w:rPr>
      <w:rFonts w:ascii="Times New Roman" w:hAnsi="Times New Roman" w:cs="Times New Roman"/>
      <w:sz w:val="26"/>
      <w:szCs w:val="26"/>
    </w:rPr>
  </w:style>
  <w:style w:type="paragraph" w:customStyle="1" w:styleId="a5">
    <w:name w:val="Базовый"/>
    <w:rsid w:val="00E64043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4043"/>
    <w:pPr>
      <w:widowControl w:val="0"/>
      <w:autoSpaceDE w:val="0"/>
      <w:autoSpaceDN w:val="0"/>
      <w:adjustRightInd w:val="0"/>
      <w:spacing w:after="0" w:line="327" w:lineRule="exact"/>
      <w:ind w:firstLine="8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16F4"/>
    <w:pPr>
      <w:ind w:left="720"/>
      <w:contextualSpacing/>
    </w:pPr>
  </w:style>
  <w:style w:type="paragraph" w:styleId="a7">
    <w:name w:val="No Spacing"/>
    <w:qFormat/>
    <w:rsid w:val="00DC35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7">
    <w:name w:val="Font Style17"/>
    <w:basedOn w:val="a0"/>
    <w:uiPriority w:val="99"/>
    <w:rsid w:val="00FA1A4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742D8"/>
    <w:pPr>
      <w:widowControl w:val="0"/>
      <w:autoSpaceDE w:val="0"/>
      <w:autoSpaceDN w:val="0"/>
      <w:adjustRightInd w:val="0"/>
      <w:spacing w:after="0" w:line="324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2D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742D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78576D"/>
    <w:rPr>
      <w:color w:val="0000FF" w:themeColor="hyperlink"/>
      <w:u w:val="single"/>
    </w:rPr>
  </w:style>
  <w:style w:type="paragraph" w:customStyle="1" w:styleId="ConsPlusNormal">
    <w:name w:val="ConsPlusNormal"/>
    <w:rsid w:val="00052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A2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0%D0%B2%D0%B8%D0%BB%D0%B0_%D0%B7%D0%B5%D0%BC%D0%BB%D0%B5%D0%BF%D0%BE%D0%BB%D1%8C%D0%B7%D0%BE%D0%B2%D0%B0%D0%BD%D0%B8%D1%8F_%D0%B8_%D0%B7%D0%B0%D1%81%D1%82%D1%80%D0%BE%D0%B9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7863-37FB-45D6-BBC4-ED6D0F44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naantonova</cp:lastModifiedBy>
  <cp:revision>6</cp:revision>
  <cp:lastPrinted>2019-04-17T12:44:00Z</cp:lastPrinted>
  <dcterms:created xsi:type="dcterms:W3CDTF">2019-04-16T13:43:00Z</dcterms:created>
  <dcterms:modified xsi:type="dcterms:W3CDTF">2019-04-19T07:47:00Z</dcterms:modified>
</cp:coreProperties>
</file>