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891057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891057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Информация по результатам проверок соблюдения земельного законодательства</w:t>
      </w:r>
    </w:p>
    <w:p w:rsidR="00891057" w:rsidRPr="00891057" w:rsidRDefault="00891057" w:rsidP="0089105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8910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результате проведения проверок соблюдения земельного законодательства государственные инспекторы городов и районов Ставропольского края по использованию и охране земель сталкиваются с тем, что при получении уведомления о проведении плановой проверки соблюдения земельного законодательства собственники и пользователи земельных участков расположенных на территории Ставропольского края не понимают с какой целью и почему именно их проверяют.</w:t>
      </w:r>
      <w:proofErr w:type="gramEnd"/>
      <w:r w:rsidRPr="008910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Что это за проверки, и что им делать при проведении этих самых проверок.</w:t>
      </w:r>
    </w:p>
    <w:p w:rsidR="00891057" w:rsidRPr="00891057" w:rsidRDefault="00891057" w:rsidP="0089105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910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связи с этим, хочется рассказать о проведении плановых проверок соблюдения земельного законодательства.</w:t>
      </w:r>
    </w:p>
    <w:p w:rsidR="00891057" w:rsidRPr="00891057" w:rsidRDefault="00891057" w:rsidP="0089105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910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Государственный земельный надзор осуществляется в форме проверок. Проверки соблюдения земельного законодательства проводятся с целью обеспечения соблюдения земельного законодательства и в соответствии с утвержденным планом проверок. </w:t>
      </w:r>
    </w:p>
    <w:p w:rsidR="00891057" w:rsidRPr="00891057" w:rsidRDefault="00891057" w:rsidP="0089105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910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Если в отношении Вас проводилась плановая проверка, а в отношении вашего соседа нет, это не значит, что про него забыли. Скорее </w:t>
      </w:r>
      <w:proofErr w:type="gramStart"/>
      <w:r w:rsidRPr="008910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всего</w:t>
      </w:r>
      <w:proofErr w:type="gramEnd"/>
      <w:r w:rsidRPr="008910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он будет включен в план проверок на следующий год или позже. Таким образом, рано или поздно, проверки соблюдения земельного законодательства коснутся каждого жителя нашего края.</w:t>
      </w:r>
    </w:p>
    <w:p w:rsidR="00891057" w:rsidRPr="00891057" w:rsidRDefault="00891057" w:rsidP="0089105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910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При получении уведомления о проведении в отношении Вас плановой проверки соблюдения земельного законодательства, Вам необходимо явиться по указанному в уведомлении адресу, взяв с собой паспорт и правоустанавливающие документы (при их наличии) на указанный в уведомлении земельный участок.</w:t>
      </w:r>
    </w:p>
    <w:p w:rsidR="00891057" w:rsidRPr="00891057" w:rsidRDefault="00891057" w:rsidP="0089105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910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Юридические и физические лица, использующие земельные участки, в отношении которых проводятся проверки, обязаны обеспечить государственному инспектору по использованию и охране земель доступ на эти участки и предоставить документацию, необходимую для проведения проверки.</w:t>
      </w:r>
    </w:p>
    <w:p w:rsidR="00891057" w:rsidRPr="00891057" w:rsidRDefault="00891057" w:rsidP="0089105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910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Лица, препятствующие осуществлению государственного земельного контроля, применяющие угрозу насилия или насильственные действия по отношению к государственному инспектору по использованию и охране земель, несут установленную законодательством Российской Федерации ответственность.</w:t>
      </w:r>
    </w:p>
    <w:p w:rsidR="00891057" w:rsidRPr="00891057" w:rsidRDefault="00891057" w:rsidP="0089105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910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результате проведения проверки государственным инспектором по использованию и охране земель составляется акт проверки, а при выявлении нарушений действующего законодательства составляется протокол об административном правонарушении. </w:t>
      </w:r>
    </w:p>
    <w:p w:rsidR="003B5426" w:rsidRPr="003B5426" w:rsidRDefault="00891057" w:rsidP="0089105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8910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Протокол об административном правонарушении с материалами проведенной проверки </w:t>
      </w:r>
      <w:r w:rsidRPr="008910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направляется уполномоченному лицу рассматривать дело об административном правонарушении для принятия решения о привлечении виновного лица к ответственности  и назначения административного наказания.</w:t>
      </w:r>
      <w:bookmarkStart w:id="0" w:name="_GoBack"/>
      <w:bookmarkEnd w:id="0"/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5455C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5455C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5455C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C8" w:rsidRDefault="005455C8">
      <w:r>
        <w:separator/>
      </w:r>
    </w:p>
  </w:endnote>
  <w:endnote w:type="continuationSeparator" w:id="0">
    <w:p w:rsidR="005455C8" w:rsidRDefault="0054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C8" w:rsidRDefault="005455C8">
      <w:r>
        <w:separator/>
      </w:r>
    </w:p>
  </w:footnote>
  <w:footnote w:type="continuationSeparator" w:id="0">
    <w:p w:rsidR="005455C8" w:rsidRDefault="0054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057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55C8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1057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3791C-2100-4494-B2B3-0A089A10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2018-10-19T13:07:00Z</dcterms:modified>
</cp:coreProperties>
</file>