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CE0308" w:rsidP="0067778D">
      <w:pPr>
        <w:spacing w:before="240"/>
        <w:jc w:val="center"/>
        <w:rPr>
          <w:rFonts w:ascii="Segoe UI" w:eastAsia="Calibri" w:hAnsi="Segoe UI" w:cs="Segoe UI"/>
          <w:kern w:val="0"/>
          <w:sz w:val="32"/>
          <w:szCs w:val="32"/>
          <w:lang w:eastAsia="sk-SK" w:bidi="ar-SA"/>
        </w:rPr>
      </w:pPr>
      <w:bookmarkStart w:id="0" w:name="_GoBack"/>
      <w:r w:rsidRPr="00CE0308">
        <w:rPr>
          <w:rFonts w:ascii="Segoe UI" w:eastAsia="Calibri" w:hAnsi="Segoe UI" w:cs="Segoe UI"/>
          <w:kern w:val="0"/>
          <w:sz w:val="32"/>
          <w:szCs w:val="32"/>
          <w:lang w:eastAsia="sk-SK" w:bidi="ar-SA"/>
        </w:rPr>
        <w:t>Сведения о результатах контрольно</w:t>
      </w:r>
      <w:r>
        <w:rPr>
          <w:rFonts w:ascii="Segoe UI" w:eastAsia="Calibri" w:hAnsi="Segoe UI" w:cs="Segoe UI"/>
          <w:kern w:val="0"/>
          <w:sz w:val="32"/>
          <w:szCs w:val="32"/>
          <w:lang w:eastAsia="sk-SK" w:bidi="ar-SA"/>
        </w:rPr>
        <w:t>-</w:t>
      </w:r>
      <w:r w:rsidRPr="00CE0308">
        <w:rPr>
          <w:rFonts w:ascii="Segoe UI" w:eastAsia="Calibri" w:hAnsi="Segoe UI" w:cs="Segoe UI"/>
          <w:kern w:val="0"/>
          <w:sz w:val="32"/>
          <w:szCs w:val="32"/>
          <w:lang w:eastAsia="sk-SK" w:bidi="ar-SA"/>
        </w:rPr>
        <w:t>надзорной деятельности в сфере саморегулируемых организаций за 9 месяцев 2018 года</w:t>
      </w:r>
      <w:bookmarkEnd w:id="0"/>
    </w:p>
    <w:p w:rsidR="00AE33D7"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За девять месяцев 2018 года должностными лицами Управления Росреестра по Ставропольскому краю, осуществляющими полномочия по контролю (надзору) за деятельностью саморегулируемых организаций арбитражных управляющих, имеющими право составлять протоколы об административных правонарушениях, рассмотрено 180 жалоб (обращений) на действия арбитражных управляющих, возбуждено 132 дела об ад</w:t>
      </w:r>
      <w:r w:rsidR="00AE33D7">
        <w:rPr>
          <w:rFonts w:ascii="Segoe UI" w:eastAsia="Times New Roman" w:hAnsi="Segoe UI" w:cs="Segoe UI"/>
          <w:color w:val="000000"/>
          <w:kern w:val="0"/>
          <w:sz w:val="22"/>
          <w:szCs w:val="22"/>
          <w:lang w:eastAsia="ru-RU" w:bidi="ar-SA"/>
        </w:rPr>
        <w:t xml:space="preserve">министративных правонарушениях </w:t>
      </w:r>
      <w:r w:rsidRPr="00CE0308">
        <w:rPr>
          <w:rFonts w:ascii="Segoe UI" w:eastAsia="Times New Roman" w:hAnsi="Segoe UI" w:cs="Segoe UI"/>
          <w:color w:val="000000"/>
          <w:kern w:val="0"/>
          <w:sz w:val="22"/>
          <w:szCs w:val="22"/>
          <w:lang w:eastAsia="ru-RU" w:bidi="ar-SA"/>
        </w:rPr>
        <w:t>в отнош</w:t>
      </w:r>
      <w:r w:rsidR="00AE33D7">
        <w:rPr>
          <w:rFonts w:ascii="Segoe UI" w:eastAsia="Times New Roman" w:hAnsi="Segoe UI" w:cs="Segoe UI"/>
          <w:color w:val="000000"/>
          <w:kern w:val="0"/>
          <w:sz w:val="22"/>
          <w:szCs w:val="22"/>
          <w:lang w:eastAsia="ru-RU" w:bidi="ar-SA"/>
        </w:rPr>
        <w:t xml:space="preserve">ении арбитражных управляющих. </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Всего с учетом дел, не рассмотренных на начало отчетного периода, в производстве находилось 168 дел об административных правонарушениях в отношении арбитражных управляющих.</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 xml:space="preserve">По результатам рассмотрения поступивших обращений должностными лицами Управления вынесено 10 определений об отказе в возбуждении дел об административных правонарушениях, 37 постановлений о прекращении производств по делам об административных правонарушениях, предусмотренных частью </w:t>
      </w:r>
      <w:r w:rsidR="00AE33D7">
        <w:rPr>
          <w:rFonts w:ascii="Segoe UI" w:eastAsia="Times New Roman" w:hAnsi="Segoe UI" w:cs="Segoe UI"/>
          <w:color w:val="000000"/>
          <w:kern w:val="0"/>
          <w:sz w:val="22"/>
          <w:szCs w:val="22"/>
          <w:lang w:eastAsia="ru-RU" w:bidi="ar-SA"/>
        </w:rPr>
        <w:t>3</w:t>
      </w:r>
      <w:r w:rsidRPr="00CE0308">
        <w:rPr>
          <w:rFonts w:ascii="Segoe UI" w:eastAsia="Times New Roman" w:hAnsi="Segoe UI" w:cs="Segoe UI"/>
          <w:color w:val="000000"/>
          <w:kern w:val="0"/>
          <w:sz w:val="22"/>
          <w:szCs w:val="22"/>
          <w:lang w:eastAsia="ru-RU" w:bidi="ar-SA"/>
        </w:rPr>
        <w:t xml:space="preserve">, частью </w:t>
      </w:r>
      <w:r w:rsidR="00AE33D7">
        <w:rPr>
          <w:rFonts w:ascii="Segoe UI" w:eastAsia="Times New Roman" w:hAnsi="Segoe UI" w:cs="Segoe UI"/>
          <w:color w:val="000000"/>
          <w:kern w:val="0"/>
          <w:sz w:val="22"/>
          <w:szCs w:val="22"/>
          <w:lang w:eastAsia="ru-RU" w:bidi="ar-SA"/>
        </w:rPr>
        <w:t>3.1</w:t>
      </w:r>
      <w:r w:rsidRPr="00CE0308">
        <w:rPr>
          <w:rFonts w:ascii="Segoe UI" w:eastAsia="Times New Roman" w:hAnsi="Segoe UI" w:cs="Segoe UI"/>
          <w:color w:val="000000"/>
          <w:kern w:val="0"/>
          <w:sz w:val="22"/>
          <w:szCs w:val="22"/>
          <w:lang w:eastAsia="ru-RU" w:bidi="ar-SA"/>
        </w:rPr>
        <w:t xml:space="preserve"> статьи 14</w:t>
      </w:r>
      <w:r w:rsidR="00AE33D7">
        <w:rPr>
          <w:rFonts w:ascii="Segoe UI" w:eastAsia="Times New Roman" w:hAnsi="Segoe UI" w:cs="Segoe UI"/>
          <w:color w:val="000000"/>
          <w:kern w:val="0"/>
          <w:sz w:val="22"/>
          <w:szCs w:val="22"/>
          <w:lang w:eastAsia="ru-RU" w:bidi="ar-SA"/>
        </w:rPr>
        <w:t>.13</w:t>
      </w:r>
      <w:r w:rsidRPr="00CE0308">
        <w:rPr>
          <w:rFonts w:ascii="Segoe UI" w:eastAsia="Times New Roman" w:hAnsi="Segoe UI" w:cs="Segoe UI"/>
          <w:color w:val="000000"/>
          <w:kern w:val="0"/>
          <w:sz w:val="22"/>
          <w:szCs w:val="22"/>
          <w:lang w:eastAsia="ru-RU" w:bidi="ar-SA"/>
        </w:rPr>
        <w:t xml:space="preserve"> КоАП РФ.</w:t>
      </w:r>
    </w:p>
    <w:p w:rsidR="008933FF"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 xml:space="preserve">В отчетном периоде должностными лицами Управления составлено и направлено в суды 92 протокола об административных правонарушениях. </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Судами рассмотрено 127 административных материала, из них событие и состав административного правонарушения в действиях арбитражных управляющих установлены судами при рассмотрении 124 материалов. Арбитражным судом по результатам рассмотрения административных материалов Управления принято 5 решений о дисквалификации арбитражных Управляющих.</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 xml:space="preserve">В удовлетворении 35 заявлений Управления о привлечении арбитражных управляющих к административной </w:t>
      </w:r>
      <w:r w:rsidR="008933FF">
        <w:rPr>
          <w:rFonts w:ascii="Segoe UI" w:eastAsia="Times New Roman" w:hAnsi="Segoe UI" w:cs="Segoe UI"/>
          <w:color w:val="000000"/>
          <w:kern w:val="0"/>
          <w:sz w:val="22"/>
          <w:szCs w:val="22"/>
          <w:lang w:eastAsia="ru-RU" w:bidi="ar-SA"/>
        </w:rPr>
        <w:t>о</w:t>
      </w:r>
      <w:r w:rsidRPr="00CE0308">
        <w:rPr>
          <w:rFonts w:ascii="Segoe UI" w:eastAsia="Times New Roman" w:hAnsi="Segoe UI" w:cs="Segoe UI"/>
          <w:color w:val="000000"/>
          <w:kern w:val="0"/>
          <w:sz w:val="22"/>
          <w:szCs w:val="22"/>
          <w:lang w:eastAsia="ru-RU" w:bidi="ar-SA"/>
        </w:rPr>
        <w:t>тветственности, предусмотренной статьей 14.13 КоАП РФ, арбитражным судом отказано в связи с малозначительностью совершенного административного правонарушения и применением статьи 2.9 КоАП РФ.</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 xml:space="preserve">При рассмотрении поступающих обращений и проведении административных расследований особое внимание уделялось предприятиям банкротам, имеющим </w:t>
      </w:r>
      <w:r w:rsidR="00B16AE0">
        <w:rPr>
          <w:rFonts w:ascii="Segoe UI" w:eastAsia="Times New Roman" w:hAnsi="Segoe UI" w:cs="Segoe UI"/>
          <w:color w:val="000000"/>
          <w:kern w:val="0"/>
          <w:sz w:val="22"/>
          <w:szCs w:val="22"/>
          <w:lang w:eastAsia="ru-RU" w:bidi="ar-SA"/>
        </w:rPr>
        <w:t>задолженностью</w:t>
      </w:r>
      <w:r w:rsidRPr="00CE0308">
        <w:rPr>
          <w:rFonts w:ascii="Segoe UI" w:eastAsia="Times New Roman" w:hAnsi="Segoe UI" w:cs="Segoe UI"/>
          <w:color w:val="000000"/>
          <w:kern w:val="0"/>
          <w:sz w:val="22"/>
          <w:szCs w:val="22"/>
          <w:lang w:eastAsia="ru-RU" w:bidi="ar-SA"/>
        </w:rPr>
        <w:t xml:space="preserve"> заработной плате.</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 xml:space="preserve">Представители Управления на регулярной основе принимают участие в </w:t>
      </w:r>
      <w:r w:rsidR="00B16AE0">
        <w:rPr>
          <w:rFonts w:ascii="Segoe UI" w:eastAsia="Times New Roman" w:hAnsi="Segoe UI" w:cs="Segoe UI"/>
          <w:color w:val="000000"/>
          <w:kern w:val="0"/>
          <w:sz w:val="22"/>
          <w:szCs w:val="22"/>
          <w:lang w:eastAsia="ru-RU" w:bidi="ar-SA"/>
        </w:rPr>
        <w:t>з</w:t>
      </w:r>
      <w:r w:rsidRPr="00CE0308">
        <w:rPr>
          <w:rFonts w:ascii="Segoe UI" w:eastAsia="Times New Roman" w:hAnsi="Segoe UI" w:cs="Segoe UI"/>
          <w:color w:val="000000"/>
          <w:kern w:val="0"/>
          <w:sz w:val="22"/>
          <w:szCs w:val="22"/>
          <w:lang w:eastAsia="ru-RU" w:bidi="ar-SA"/>
        </w:rPr>
        <w:t>аседаниях рабочей группы при Правительстве Ставропольского края по профилактике нарушений трудовых прав работников в организациях, расположенных на территории Ставропольского края, краевой межведомственной комиссии по вопросам социально-экономического развития Ставропольского края, совещаниях по вопросам погашения задолженности по заработной плате, проводимых в Прокуратуре Ставропольского края.</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lastRenderedPageBreak/>
        <w:t>Среди основных проблем, возникающих при реализации должностными лицами Управления полномочий по возбуждению дел, составлению протоколов об административных правонарушениях, можно выделить следующие.</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1.</w:t>
      </w:r>
      <w:r w:rsidRPr="00CE0308">
        <w:rPr>
          <w:rFonts w:ascii="Segoe UI" w:eastAsia="Times New Roman" w:hAnsi="Segoe UI" w:cs="Segoe UI"/>
          <w:color w:val="000000"/>
          <w:kern w:val="0"/>
          <w:sz w:val="22"/>
          <w:szCs w:val="22"/>
          <w:lang w:eastAsia="ru-RU" w:bidi="ar-SA"/>
        </w:rPr>
        <w:tab/>
        <w:t>Рассмотрение аналогичных жалоб судом в рамках дела о банкротстве, при этом отсутствие правовых оснований для приостановления производства по делу об административном правонарушении до рассмотрения судом аналогичной жалобы, послужившей поводом к возбуждению дела об ад</w:t>
      </w:r>
      <w:r w:rsidR="00B16AE0">
        <w:rPr>
          <w:rFonts w:ascii="Segoe UI" w:eastAsia="Times New Roman" w:hAnsi="Segoe UI" w:cs="Segoe UI"/>
          <w:color w:val="000000"/>
          <w:kern w:val="0"/>
          <w:sz w:val="22"/>
          <w:szCs w:val="22"/>
          <w:lang w:eastAsia="ru-RU" w:bidi="ar-SA"/>
        </w:rPr>
        <w:t xml:space="preserve">министративном правонарушении. </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2.</w:t>
      </w:r>
      <w:r w:rsidRPr="00CE0308">
        <w:rPr>
          <w:rFonts w:ascii="Segoe UI" w:eastAsia="Times New Roman" w:hAnsi="Segoe UI" w:cs="Segoe UI"/>
          <w:color w:val="000000"/>
          <w:kern w:val="0"/>
          <w:sz w:val="22"/>
          <w:szCs w:val="22"/>
          <w:lang w:eastAsia="ru-RU" w:bidi="ar-SA"/>
        </w:rPr>
        <w:tab/>
        <w:t>Отсутствие доказательств надлежащего извещения арбитражного управляющего о возбуждении в отношении него дела об административном правонарушении, составлении протокола об административном пр</w:t>
      </w:r>
      <w:r w:rsidR="0072031A">
        <w:rPr>
          <w:rFonts w:ascii="Segoe UI" w:eastAsia="Times New Roman" w:hAnsi="Segoe UI" w:cs="Segoe UI"/>
          <w:color w:val="000000"/>
          <w:kern w:val="0"/>
          <w:sz w:val="22"/>
          <w:szCs w:val="22"/>
          <w:lang w:eastAsia="ru-RU" w:bidi="ar-SA"/>
        </w:rPr>
        <w:t>авонарушении, недобросовестное,</w:t>
      </w:r>
      <w:r w:rsidRPr="00CE0308">
        <w:rPr>
          <w:rFonts w:ascii="Segoe UI" w:eastAsia="Times New Roman" w:hAnsi="Segoe UI" w:cs="Segoe UI"/>
          <w:color w:val="000000"/>
          <w:kern w:val="0"/>
          <w:sz w:val="22"/>
          <w:szCs w:val="22"/>
          <w:lang w:eastAsia="ru-RU" w:bidi="ar-SA"/>
        </w:rPr>
        <w:t xml:space="preserve"> ненадлежащее исполнение сотрудниками почтовой связи своих должностных обязанностей.</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3.</w:t>
      </w:r>
      <w:r w:rsidRPr="00CE0308">
        <w:rPr>
          <w:rFonts w:ascii="Segoe UI" w:eastAsia="Times New Roman" w:hAnsi="Segoe UI" w:cs="Segoe UI"/>
          <w:color w:val="000000"/>
          <w:kern w:val="0"/>
          <w:sz w:val="22"/>
          <w:szCs w:val="22"/>
          <w:lang w:eastAsia="ru-RU" w:bidi="ar-SA"/>
        </w:rPr>
        <w:tab/>
        <w:t>Отсутствие возможности знакомиться с материалами дел о несостоятельности (банкротстве) в арбитражном суде; отсутствие механизма привлечения специалистов и экспертов, в том числе по оплате их услуг, в рамках проводимых административных расследований в отношении арбитражных управл</w:t>
      </w:r>
      <w:r w:rsidR="0072031A">
        <w:rPr>
          <w:rFonts w:ascii="Segoe UI" w:eastAsia="Times New Roman" w:hAnsi="Segoe UI" w:cs="Segoe UI"/>
          <w:color w:val="000000"/>
          <w:kern w:val="0"/>
          <w:sz w:val="22"/>
          <w:szCs w:val="22"/>
          <w:lang w:eastAsia="ru-RU" w:bidi="ar-SA"/>
        </w:rPr>
        <w:t>яющих.</w:t>
      </w:r>
      <w:r w:rsidR="0072031A">
        <w:rPr>
          <w:rFonts w:ascii="Segoe UI" w:eastAsia="Times New Roman" w:hAnsi="Segoe UI" w:cs="Segoe UI"/>
          <w:color w:val="000000"/>
          <w:kern w:val="0"/>
          <w:sz w:val="22"/>
          <w:szCs w:val="22"/>
          <w:lang w:eastAsia="ru-RU" w:bidi="ar-SA"/>
        </w:rPr>
        <w:tab/>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В отчетном периоде сотрудниками отдела по контролю (надзору) в сфере саморегулируемых организаций принято, а также обеспечено участие сотрудников территориальных отделов Управления, в 360 собраниях кредиторов, проводимых арбитражными управляющими на территории Ставропольского края.</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 xml:space="preserve">Также сотрудники отдела: по контролю (надзору) в сфере саморегулируемых организаций принимали участие в заседаниях арбитражного суда по делам о банкротстве. </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 xml:space="preserve">На основании судебных актов об удовлетворении жалоб на действия (бездействие) арбитражных управляющих, поданных и рассмотренных в рамках </w:t>
      </w:r>
      <w:r w:rsidR="001C468D">
        <w:rPr>
          <w:rFonts w:ascii="Segoe UI" w:eastAsia="Times New Roman" w:hAnsi="Segoe UI" w:cs="Segoe UI"/>
          <w:color w:val="000000"/>
          <w:kern w:val="0"/>
          <w:sz w:val="22"/>
          <w:szCs w:val="22"/>
          <w:lang w:eastAsia="ru-RU" w:bidi="ar-SA"/>
        </w:rPr>
        <w:t xml:space="preserve">дел о банкротстве, составлено </w:t>
      </w:r>
      <w:r w:rsidRPr="00CE0308">
        <w:rPr>
          <w:rFonts w:ascii="Segoe UI" w:eastAsia="Times New Roman" w:hAnsi="Segoe UI" w:cs="Segoe UI"/>
          <w:color w:val="000000"/>
          <w:kern w:val="0"/>
          <w:sz w:val="22"/>
          <w:szCs w:val="22"/>
          <w:lang w:eastAsia="ru-RU" w:bidi="ar-SA"/>
        </w:rPr>
        <w:t>9 протоколов об административных правонарушениях в отношении арбитражных управляющих.</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В отчетном периоде, а также за период 2016-2017 гг. на основании административных материалов Управления судами наложены административные штрафы на общую сумму более 2 млн. рублей, взыскано штрафов на сумму более 1,3 млн. рублей.</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t>Управлением принимаются м</w:t>
      </w:r>
      <w:r w:rsidR="001C468D">
        <w:rPr>
          <w:rFonts w:ascii="Segoe UI" w:eastAsia="Times New Roman" w:hAnsi="Segoe UI" w:cs="Segoe UI"/>
          <w:color w:val="000000"/>
          <w:kern w:val="0"/>
          <w:sz w:val="22"/>
          <w:szCs w:val="22"/>
          <w:lang w:eastAsia="ru-RU" w:bidi="ar-SA"/>
        </w:rPr>
        <w:t>е</w:t>
      </w:r>
      <w:r w:rsidRPr="00CE0308">
        <w:rPr>
          <w:rFonts w:ascii="Segoe UI" w:eastAsia="Times New Roman" w:hAnsi="Segoe UI" w:cs="Segoe UI"/>
          <w:color w:val="000000"/>
          <w:kern w:val="0"/>
          <w:sz w:val="22"/>
          <w:szCs w:val="22"/>
          <w:lang w:eastAsia="ru-RU" w:bidi="ar-SA"/>
        </w:rPr>
        <w:t>ры для координации совместных усилий с</w:t>
      </w:r>
      <w:r w:rsidR="001C468D">
        <w:rPr>
          <w:rFonts w:ascii="Segoe UI" w:eastAsia="Times New Roman" w:hAnsi="Segoe UI" w:cs="Segoe UI"/>
          <w:color w:val="000000"/>
          <w:kern w:val="0"/>
          <w:sz w:val="22"/>
          <w:szCs w:val="22"/>
          <w:lang w:eastAsia="ru-RU" w:bidi="ar-SA"/>
        </w:rPr>
        <w:t xml:space="preserve"> Управлением Федеральной службы</w:t>
      </w:r>
      <w:r w:rsidRPr="00CE0308">
        <w:rPr>
          <w:rFonts w:ascii="Segoe UI" w:eastAsia="Times New Roman" w:hAnsi="Segoe UI" w:cs="Segoe UI"/>
          <w:color w:val="000000"/>
          <w:kern w:val="0"/>
          <w:sz w:val="22"/>
          <w:szCs w:val="22"/>
          <w:lang w:eastAsia="ru-RU" w:bidi="ar-SA"/>
        </w:rPr>
        <w:t xml:space="preserve"> судебных приставов по Ставропольскому краю и территориальными органами службы в иных субъектах Российской Фед</w:t>
      </w:r>
      <w:r w:rsidR="001C468D">
        <w:rPr>
          <w:rFonts w:ascii="Segoe UI" w:eastAsia="Times New Roman" w:hAnsi="Segoe UI" w:cs="Segoe UI"/>
          <w:color w:val="000000"/>
          <w:kern w:val="0"/>
          <w:sz w:val="22"/>
          <w:szCs w:val="22"/>
          <w:lang w:eastAsia="ru-RU" w:bidi="ar-SA"/>
        </w:rPr>
        <w:t xml:space="preserve">ерации с целью принудительного </w:t>
      </w:r>
      <w:r w:rsidRPr="00CE0308">
        <w:rPr>
          <w:rFonts w:ascii="Segoe UI" w:eastAsia="Times New Roman" w:hAnsi="Segoe UI" w:cs="Segoe UI"/>
          <w:color w:val="000000"/>
          <w:kern w:val="0"/>
          <w:sz w:val="22"/>
          <w:szCs w:val="22"/>
          <w:lang w:eastAsia="ru-RU" w:bidi="ar-SA"/>
        </w:rPr>
        <w:t>исполнения арбитражными управляющими судебных актов о наложении административных штрафов.</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proofErr w:type="gramStart"/>
      <w:r w:rsidRPr="00CE0308">
        <w:rPr>
          <w:rFonts w:ascii="Segoe UI" w:eastAsia="Times New Roman" w:hAnsi="Segoe UI" w:cs="Segoe UI"/>
          <w:color w:val="000000"/>
          <w:kern w:val="0"/>
          <w:sz w:val="22"/>
          <w:szCs w:val="22"/>
          <w:lang w:eastAsia="ru-RU" w:bidi="ar-SA"/>
        </w:rPr>
        <w:t>В подразделения службы судебных приставов регулярно направляются судебные акты о принудительном взыскании административных штрафов, а также запросы о рассмотрении вопросов о возбуждении дел об административных правонарушениях по статье 20.25 КоАП РФ, применении мер обеспечения принудительного взыскания административных штрафов, в том числе ограничение на выезд из Российской Федерации, о ходе и результатах исполнительных производств.</w:t>
      </w:r>
      <w:proofErr w:type="gramEnd"/>
      <w:r w:rsidRPr="00CE0308">
        <w:rPr>
          <w:rFonts w:ascii="Segoe UI" w:eastAsia="Times New Roman" w:hAnsi="Segoe UI" w:cs="Segoe UI"/>
          <w:color w:val="000000"/>
          <w:kern w:val="0"/>
          <w:sz w:val="22"/>
          <w:szCs w:val="22"/>
          <w:lang w:eastAsia="ru-RU" w:bidi="ar-SA"/>
        </w:rPr>
        <w:t xml:space="preserve"> Информация о наличии неоплаченных административных штрафов систематически направляется в саморегулируемые организации арбитражных управляющих, а так же непосредственно арбитражным управляющим, уклоняющимся от добровольной уплаты штрафов.</w:t>
      </w:r>
    </w:p>
    <w:p w:rsidR="00CE0308" w:rsidRPr="00CE0308" w:rsidRDefault="00CE0308" w:rsidP="00CE0308">
      <w:pPr>
        <w:spacing w:before="240"/>
        <w:jc w:val="both"/>
        <w:rPr>
          <w:rFonts w:ascii="Segoe UI" w:eastAsia="Times New Roman" w:hAnsi="Segoe UI" w:cs="Segoe UI"/>
          <w:color w:val="000000"/>
          <w:kern w:val="0"/>
          <w:sz w:val="22"/>
          <w:szCs w:val="22"/>
          <w:lang w:eastAsia="ru-RU" w:bidi="ar-SA"/>
        </w:rPr>
      </w:pPr>
      <w:r w:rsidRPr="00CE0308">
        <w:rPr>
          <w:rFonts w:ascii="Segoe UI" w:eastAsia="Times New Roman" w:hAnsi="Segoe UI" w:cs="Segoe UI"/>
          <w:color w:val="000000"/>
          <w:kern w:val="0"/>
          <w:sz w:val="22"/>
          <w:szCs w:val="22"/>
          <w:lang w:eastAsia="ru-RU" w:bidi="ar-SA"/>
        </w:rPr>
        <w:lastRenderedPageBreak/>
        <w:t xml:space="preserve">На территории Ставропольского края осуществляет деятельность одно </w:t>
      </w:r>
      <w:r w:rsidR="00D90419">
        <w:rPr>
          <w:rFonts w:ascii="Segoe UI" w:eastAsia="Times New Roman" w:hAnsi="Segoe UI" w:cs="Segoe UI"/>
          <w:color w:val="000000"/>
          <w:kern w:val="0"/>
          <w:sz w:val="22"/>
          <w:szCs w:val="22"/>
          <w:lang w:eastAsia="ru-RU" w:bidi="ar-SA"/>
        </w:rPr>
        <w:t xml:space="preserve">юридическое лицо, деятельность </w:t>
      </w:r>
      <w:r w:rsidRPr="00CE0308">
        <w:rPr>
          <w:rFonts w:ascii="Segoe UI" w:eastAsia="Times New Roman" w:hAnsi="Segoe UI" w:cs="Segoe UI"/>
          <w:color w:val="000000"/>
          <w:kern w:val="0"/>
          <w:sz w:val="22"/>
          <w:szCs w:val="22"/>
          <w:lang w:eastAsia="ru-RU" w:bidi="ar-SA"/>
        </w:rPr>
        <w:t>которого подлежит государственному контролю (надзору) со стороны Управления как органа по контролю (надзору) за деятельностью саморегулируемых организаций арбитражных управляющих: Ассоциация «Межрегиональная Северо-Кавказская саморегулируемая организация профессиональных арбитражных управляющих «Содружество» г.</w:t>
      </w:r>
      <w:r w:rsidR="00D90419">
        <w:rPr>
          <w:rFonts w:ascii="Segoe UI" w:eastAsia="Times New Roman" w:hAnsi="Segoe UI" w:cs="Segoe UI"/>
          <w:color w:val="000000"/>
          <w:kern w:val="0"/>
          <w:sz w:val="22"/>
          <w:szCs w:val="22"/>
          <w:lang w:eastAsia="ru-RU" w:bidi="ar-SA"/>
        </w:rPr>
        <w:t xml:space="preserve"> </w:t>
      </w:r>
      <w:r w:rsidRPr="00CE0308">
        <w:rPr>
          <w:rFonts w:ascii="Segoe UI" w:eastAsia="Times New Roman" w:hAnsi="Segoe UI" w:cs="Segoe UI"/>
          <w:color w:val="000000"/>
          <w:kern w:val="0"/>
          <w:sz w:val="22"/>
          <w:szCs w:val="22"/>
          <w:lang w:eastAsia="ru-RU" w:bidi="ar-SA"/>
        </w:rPr>
        <w:t>Ставрополь.</w:t>
      </w:r>
    </w:p>
    <w:p w:rsidR="003B5426" w:rsidRPr="003B5426" w:rsidRDefault="00CE0308" w:rsidP="00CE0308">
      <w:pPr>
        <w:spacing w:before="240"/>
        <w:jc w:val="both"/>
        <w:rPr>
          <w:rFonts w:ascii="Segoe UI" w:eastAsia="Times New Roman" w:hAnsi="Segoe UI" w:cs="Segoe UI"/>
          <w:color w:val="000000"/>
          <w:kern w:val="0"/>
          <w:lang w:eastAsia="ru-RU" w:bidi="ar-SA"/>
        </w:rPr>
      </w:pPr>
      <w:r w:rsidRPr="00CE0308">
        <w:rPr>
          <w:rFonts w:ascii="Segoe UI" w:eastAsia="Times New Roman" w:hAnsi="Segoe UI" w:cs="Segoe UI"/>
          <w:color w:val="000000"/>
          <w:kern w:val="0"/>
          <w:sz w:val="22"/>
          <w:szCs w:val="22"/>
          <w:lang w:eastAsia="ru-RU" w:bidi="ar-SA"/>
        </w:rPr>
        <w:t>В отчетном периоде поступили 2 жалобы на действия (бездействи</w:t>
      </w:r>
      <w:r w:rsidR="00D90419">
        <w:rPr>
          <w:rFonts w:ascii="Segoe UI" w:eastAsia="Times New Roman" w:hAnsi="Segoe UI" w:cs="Segoe UI"/>
          <w:color w:val="000000"/>
          <w:kern w:val="0"/>
          <w:sz w:val="22"/>
          <w:szCs w:val="22"/>
          <w:lang w:eastAsia="ru-RU" w:bidi="ar-SA"/>
        </w:rPr>
        <w:t>я</w:t>
      </w:r>
      <w:r w:rsidRPr="00CE0308">
        <w:rPr>
          <w:rFonts w:ascii="Segoe UI" w:eastAsia="Times New Roman" w:hAnsi="Segoe UI" w:cs="Segoe UI"/>
          <w:color w:val="000000"/>
          <w:kern w:val="0"/>
          <w:sz w:val="22"/>
          <w:szCs w:val="22"/>
          <w:lang w:eastAsia="ru-RU" w:bidi="ar-SA"/>
        </w:rPr>
        <w:t>) данной саморегулируемой организации, заявителям даны ответы (разъяснения) об отсутствии правовых оснований для проведения проверок по доводам жалоб.</w:t>
      </w:r>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w:t>
      </w:r>
      <w:proofErr w:type="gramEnd"/>
      <w:r w:rsidRPr="007B30B6">
        <w:rPr>
          <w:rFonts w:ascii="Segoe UI" w:hAnsi="Segoe UI" w:cs="Segoe UI"/>
          <w:sz w:val="18"/>
          <w:szCs w:val="18"/>
        </w:rPr>
        <w:t xml:space="preserve"> организаций оценщиков, контроля (надзора) за деятельностью арбитражных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863AB9">
        <w:rPr>
          <w:rFonts w:ascii="Segoe UI" w:eastAsia="Calibri" w:hAnsi="Segoe UI" w:cs="Segoe UI"/>
          <w:sz w:val="20"/>
          <w:szCs w:val="20"/>
          <w:lang w:eastAsia="en-US"/>
        </w:rPr>
        <w:t> 500 (доб. 1309</w:t>
      </w:r>
      <w:r w:rsidR="00004840">
        <w:rPr>
          <w:rFonts w:ascii="Segoe UI" w:eastAsia="Calibri" w:hAnsi="Segoe UI" w:cs="Segoe UI"/>
          <w:sz w:val="20"/>
          <w:szCs w:val="20"/>
          <w:lang w:eastAsia="en-US"/>
        </w:rPr>
        <w:t>)</w:t>
      </w:r>
    </w:p>
    <w:p w:rsidR="00863AB9" w:rsidRDefault="00863AB9"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556 491</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8D1E36"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8D1E36"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8D1E36"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36" w:rsidRDefault="008D1E36">
      <w:r>
        <w:separator/>
      </w:r>
    </w:p>
  </w:endnote>
  <w:endnote w:type="continuationSeparator" w:id="0">
    <w:p w:rsidR="008D1E36" w:rsidRDefault="008D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36" w:rsidRDefault="008D1E36">
      <w:r>
        <w:separator/>
      </w:r>
    </w:p>
  </w:footnote>
  <w:footnote w:type="continuationSeparator" w:id="0">
    <w:p w:rsidR="008D1E36" w:rsidRDefault="008D1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A03D84">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32C1C"/>
    <w:rsid w:val="00145B33"/>
    <w:rsid w:val="00154C8E"/>
    <w:rsid w:val="00171CA6"/>
    <w:rsid w:val="00174A52"/>
    <w:rsid w:val="00182123"/>
    <w:rsid w:val="00186E10"/>
    <w:rsid w:val="001874B9"/>
    <w:rsid w:val="00190969"/>
    <w:rsid w:val="0019721C"/>
    <w:rsid w:val="001B0762"/>
    <w:rsid w:val="001C10AF"/>
    <w:rsid w:val="001C468D"/>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031A"/>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AB9"/>
    <w:rsid w:val="00863EA9"/>
    <w:rsid w:val="00865A1B"/>
    <w:rsid w:val="00872471"/>
    <w:rsid w:val="00877565"/>
    <w:rsid w:val="00883DE3"/>
    <w:rsid w:val="008923FF"/>
    <w:rsid w:val="00892962"/>
    <w:rsid w:val="008933FF"/>
    <w:rsid w:val="00893935"/>
    <w:rsid w:val="00894F0F"/>
    <w:rsid w:val="00895906"/>
    <w:rsid w:val="008965E4"/>
    <w:rsid w:val="00896D9F"/>
    <w:rsid w:val="008A4F4E"/>
    <w:rsid w:val="008A551A"/>
    <w:rsid w:val="008A5E5F"/>
    <w:rsid w:val="008B1775"/>
    <w:rsid w:val="008C6FB0"/>
    <w:rsid w:val="008D0634"/>
    <w:rsid w:val="008D1E36"/>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2B97"/>
    <w:rsid w:val="00A03D84"/>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33D7"/>
    <w:rsid w:val="00AE4170"/>
    <w:rsid w:val="00AF11D6"/>
    <w:rsid w:val="00AF36C9"/>
    <w:rsid w:val="00B05DCE"/>
    <w:rsid w:val="00B10655"/>
    <w:rsid w:val="00B11A3E"/>
    <w:rsid w:val="00B12395"/>
    <w:rsid w:val="00B144AF"/>
    <w:rsid w:val="00B16AE0"/>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0308"/>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0419"/>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17650-E946-4D89-AEFC-00A6C54A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33</cp:revision>
  <cp:lastPrinted>2015-04-20T06:25:00Z</cp:lastPrinted>
  <dcterms:created xsi:type="dcterms:W3CDTF">2015-06-01T08:41:00Z</dcterms:created>
  <dcterms:modified xsi:type="dcterms:W3CDTF">2018-10-19T12:51:00Z</dcterms:modified>
</cp:coreProperties>
</file>