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78D" w:rsidRDefault="00A802E7" w:rsidP="003B5426">
      <w:pPr>
        <w:jc w:val="right"/>
        <w:rPr>
          <w:rFonts w:ascii="Segoe UI" w:hAnsi="Segoe UI" w:cs="Segoe UI"/>
          <w:b/>
          <w:noProof/>
          <w:sz w:val="32"/>
          <w:szCs w:val="32"/>
          <w:lang w:eastAsia="sk-SK"/>
        </w:rPr>
      </w:pPr>
      <w:r>
        <w:rPr>
          <w:rFonts w:ascii="Arial" w:hAnsi="Arial" w:cs="Arial"/>
          <w:noProof/>
          <w:lang w:eastAsia="ru-RU" w:bidi="ar-SA"/>
        </w:rPr>
        <w:drawing>
          <wp:inline distT="0" distB="0" distL="0" distR="0" wp14:anchorId="78CED6CE" wp14:editId="32139911">
            <wp:extent cx="2838450" cy="1194064"/>
            <wp:effectExtent l="0" t="0" r="0" b="6350"/>
            <wp:docPr id="4" name="Рисунок 4" descr="наш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ш логоти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1194064"/>
                    </a:xfrm>
                    <a:prstGeom prst="rect">
                      <a:avLst/>
                    </a:prstGeom>
                    <a:noFill/>
                    <a:ln>
                      <a:noFill/>
                    </a:ln>
                  </pic:spPr>
                </pic:pic>
              </a:graphicData>
            </a:graphic>
          </wp:inline>
        </w:drawing>
      </w:r>
      <w:r w:rsidR="007246F1">
        <w:rPr>
          <w:rFonts w:ascii="Segoe UI" w:hAnsi="Segoe UI" w:cs="Segoe UI"/>
          <w:b/>
          <w:noProof/>
          <w:sz w:val="36"/>
          <w:szCs w:val="36"/>
          <w:lang w:eastAsia="ru-RU"/>
        </w:rPr>
        <w:tab/>
      </w:r>
      <w:r w:rsidR="003B5426">
        <w:rPr>
          <w:rFonts w:ascii="Segoe UI" w:hAnsi="Segoe UI" w:cs="Segoe UI"/>
          <w:b/>
          <w:noProof/>
          <w:sz w:val="36"/>
          <w:szCs w:val="36"/>
          <w:lang w:eastAsia="ru-RU"/>
        </w:rPr>
        <w:t xml:space="preserve">                         </w:t>
      </w:r>
      <w:r w:rsidR="0067778D" w:rsidRPr="00A17C38">
        <w:rPr>
          <w:rFonts w:ascii="Segoe UI" w:hAnsi="Segoe UI" w:cs="Segoe UI"/>
          <w:b/>
          <w:noProof/>
          <w:sz w:val="32"/>
          <w:szCs w:val="32"/>
          <w:lang w:eastAsia="sk-SK"/>
        </w:rPr>
        <w:t>ПРЕСС-РЕЛИЗ</w:t>
      </w:r>
    </w:p>
    <w:p w:rsidR="0067778D" w:rsidRPr="00E16ED2" w:rsidRDefault="005B173C" w:rsidP="0067778D">
      <w:pPr>
        <w:spacing w:before="240"/>
        <w:jc w:val="center"/>
        <w:rPr>
          <w:rFonts w:ascii="Segoe UI" w:eastAsia="Calibri" w:hAnsi="Segoe UI" w:cs="Segoe UI"/>
          <w:kern w:val="0"/>
          <w:sz w:val="32"/>
          <w:szCs w:val="32"/>
          <w:lang w:eastAsia="sk-SK" w:bidi="ar-SA"/>
        </w:rPr>
      </w:pPr>
      <w:r>
        <w:rPr>
          <w:rFonts w:ascii="Segoe UI" w:eastAsia="Calibri" w:hAnsi="Segoe UI" w:cs="Segoe UI"/>
          <w:kern w:val="0"/>
          <w:sz w:val="32"/>
          <w:szCs w:val="32"/>
          <w:lang w:eastAsia="sk-SK" w:bidi="ar-SA"/>
        </w:rPr>
        <w:t xml:space="preserve">Возможности сервиса Росреестра </w:t>
      </w:r>
      <w:r w:rsidRPr="005B173C">
        <w:rPr>
          <w:rFonts w:ascii="Segoe UI" w:eastAsia="Calibri" w:hAnsi="Segoe UI" w:cs="Segoe UI"/>
          <w:kern w:val="0"/>
          <w:sz w:val="32"/>
          <w:szCs w:val="32"/>
          <w:lang w:eastAsia="sk-SK" w:bidi="ar-SA"/>
        </w:rPr>
        <w:t>«Публичная кадастровая карта»</w:t>
      </w:r>
    </w:p>
    <w:p w:rsidR="005B173C" w:rsidRPr="005B173C" w:rsidRDefault="005B173C" w:rsidP="005B173C">
      <w:pPr>
        <w:spacing w:before="240"/>
        <w:jc w:val="both"/>
        <w:rPr>
          <w:rFonts w:ascii="Segoe UI" w:eastAsia="Times New Roman" w:hAnsi="Segoe UI" w:cs="Segoe UI"/>
          <w:color w:val="000000"/>
          <w:kern w:val="0"/>
          <w:sz w:val="22"/>
          <w:szCs w:val="22"/>
          <w:lang w:eastAsia="ru-RU" w:bidi="ar-SA"/>
        </w:rPr>
      </w:pPr>
      <w:r w:rsidRPr="005B173C">
        <w:rPr>
          <w:rFonts w:ascii="Segoe UI" w:eastAsia="Times New Roman" w:hAnsi="Segoe UI" w:cs="Segoe UI"/>
          <w:color w:val="000000"/>
          <w:kern w:val="0"/>
          <w:sz w:val="22"/>
          <w:szCs w:val="22"/>
          <w:lang w:eastAsia="ru-RU" w:bidi="ar-SA"/>
        </w:rPr>
        <w:t>Единый государственный реестр недвижимости – это постоянно пополняющийся информационный ресурс, одной из главных целей которого является своевременное обеспечение органов государственной власти, юридических и физических лиц достоверной информацией об объектах недвижимости.</w:t>
      </w:r>
    </w:p>
    <w:p w:rsidR="005B173C" w:rsidRPr="005B173C" w:rsidRDefault="005B173C" w:rsidP="005B173C">
      <w:pPr>
        <w:spacing w:before="240"/>
        <w:jc w:val="both"/>
        <w:rPr>
          <w:rFonts w:ascii="Segoe UI" w:eastAsia="Times New Roman" w:hAnsi="Segoe UI" w:cs="Segoe UI"/>
          <w:color w:val="000000"/>
          <w:kern w:val="0"/>
          <w:sz w:val="22"/>
          <w:szCs w:val="22"/>
          <w:lang w:eastAsia="ru-RU" w:bidi="ar-SA"/>
        </w:rPr>
      </w:pPr>
      <w:proofErr w:type="gramStart"/>
      <w:r w:rsidRPr="005B173C">
        <w:rPr>
          <w:rFonts w:ascii="Segoe UI" w:eastAsia="Times New Roman" w:hAnsi="Segoe UI" w:cs="Segoe UI"/>
          <w:color w:val="000000"/>
          <w:kern w:val="0"/>
          <w:sz w:val="22"/>
          <w:szCs w:val="22"/>
          <w:lang w:eastAsia="ru-RU" w:bidi="ar-SA"/>
        </w:rPr>
        <w:t>Для получения информации о границах объектов недвижимости, зон с особыми использованиями т</w:t>
      </w:r>
      <w:bookmarkStart w:id="0" w:name="_GoBack"/>
      <w:bookmarkEnd w:id="0"/>
      <w:r w:rsidRPr="005B173C">
        <w:rPr>
          <w:rFonts w:ascii="Segoe UI" w:eastAsia="Times New Roman" w:hAnsi="Segoe UI" w:cs="Segoe UI"/>
          <w:color w:val="000000"/>
          <w:kern w:val="0"/>
          <w:sz w:val="22"/>
          <w:szCs w:val="22"/>
          <w:lang w:eastAsia="ru-RU" w:bidi="ar-SA"/>
        </w:rPr>
        <w:t>ерритории и другие общедоступные сведения, заинтересованное лицо может воспользоваться сервисом «Публичная кадастровая карта» (ПКК) доступ к которой возможен по ссылке расположенной на официальном сайте Росреестра https://rosreestr.ru выбрав раздел «Публичная кадастровая карта» либо посредством прямой ссылки http://pkk5.rosreestr.ru/.</w:t>
      </w:r>
      <w:proofErr w:type="gramEnd"/>
    </w:p>
    <w:p w:rsidR="005B173C" w:rsidRPr="005B173C" w:rsidRDefault="005B173C" w:rsidP="005B173C">
      <w:pPr>
        <w:spacing w:before="240"/>
        <w:jc w:val="both"/>
        <w:rPr>
          <w:rFonts w:ascii="Segoe UI" w:eastAsia="Times New Roman" w:hAnsi="Segoe UI" w:cs="Segoe UI"/>
          <w:color w:val="000000"/>
          <w:kern w:val="0"/>
          <w:sz w:val="22"/>
          <w:szCs w:val="22"/>
          <w:lang w:eastAsia="ru-RU" w:bidi="ar-SA"/>
        </w:rPr>
      </w:pPr>
      <w:proofErr w:type="gramStart"/>
      <w:r w:rsidRPr="005B173C">
        <w:rPr>
          <w:rFonts w:ascii="Segoe UI" w:eastAsia="Times New Roman" w:hAnsi="Segoe UI" w:cs="Segoe UI"/>
          <w:color w:val="000000"/>
          <w:kern w:val="0"/>
          <w:sz w:val="22"/>
          <w:szCs w:val="22"/>
          <w:lang w:eastAsia="ru-RU" w:bidi="ar-SA"/>
        </w:rPr>
        <w:t>Сведения, отражающиеся на ПКК определены</w:t>
      </w:r>
      <w:proofErr w:type="gramEnd"/>
      <w:r w:rsidRPr="005B173C">
        <w:rPr>
          <w:rFonts w:ascii="Segoe UI" w:eastAsia="Times New Roman" w:hAnsi="Segoe UI" w:cs="Segoe UI"/>
          <w:color w:val="000000"/>
          <w:kern w:val="0"/>
          <w:sz w:val="22"/>
          <w:szCs w:val="22"/>
          <w:lang w:eastAsia="ru-RU" w:bidi="ar-SA"/>
        </w:rPr>
        <w:t xml:space="preserve"> Приказом Минэкономразвития России от 17.03.2016 №145 «Об утверждении состава сведений, содержащихся в кадастровых картах».</w:t>
      </w:r>
    </w:p>
    <w:p w:rsidR="005B173C" w:rsidRDefault="005B173C" w:rsidP="005B173C">
      <w:pPr>
        <w:spacing w:before="240"/>
        <w:jc w:val="both"/>
        <w:rPr>
          <w:rFonts w:ascii="Segoe UI" w:eastAsia="Times New Roman" w:hAnsi="Segoe UI" w:cs="Segoe UI"/>
          <w:color w:val="000000"/>
          <w:kern w:val="0"/>
          <w:sz w:val="22"/>
          <w:szCs w:val="22"/>
          <w:lang w:eastAsia="ru-RU" w:bidi="ar-SA"/>
        </w:rPr>
      </w:pPr>
      <w:proofErr w:type="gramStart"/>
      <w:r w:rsidRPr="005B173C">
        <w:rPr>
          <w:rFonts w:ascii="Segoe UI" w:eastAsia="Times New Roman" w:hAnsi="Segoe UI" w:cs="Segoe UI"/>
          <w:color w:val="000000"/>
          <w:kern w:val="0"/>
          <w:sz w:val="22"/>
          <w:szCs w:val="22"/>
          <w:lang w:eastAsia="ru-RU" w:bidi="ar-SA"/>
        </w:rPr>
        <w:t>При открытие ПКК по умолчанию отражаются единицы кадастрового деления, земельные участки и объекты капитального строительства, при этом для просмотра других общедоступных сведений на ПКК или более удобного отражения сведений на ПКК (например</w:t>
      </w:r>
      <w:r w:rsidR="00376C2B">
        <w:rPr>
          <w:rFonts w:ascii="Segoe UI" w:eastAsia="Times New Roman" w:hAnsi="Segoe UI" w:cs="Segoe UI"/>
          <w:color w:val="000000"/>
          <w:kern w:val="0"/>
          <w:sz w:val="22"/>
          <w:szCs w:val="22"/>
          <w:lang w:eastAsia="ru-RU" w:bidi="ar-SA"/>
        </w:rPr>
        <w:t>,</w:t>
      </w:r>
      <w:r w:rsidRPr="005B173C">
        <w:rPr>
          <w:rFonts w:ascii="Segoe UI" w:eastAsia="Times New Roman" w:hAnsi="Segoe UI" w:cs="Segoe UI"/>
          <w:color w:val="000000"/>
          <w:kern w:val="0"/>
          <w:sz w:val="22"/>
          <w:szCs w:val="22"/>
          <w:lang w:eastAsia="ru-RU" w:bidi="ar-SA"/>
        </w:rPr>
        <w:t xml:space="preserve"> только сведения о границах объектов капитального строительства), необходимо выбрать соответствующие сведения ч</w:t>
      </w:r>
      <w:r w:rsidR="00376C2B">
        <w:rPr>
          <w:rFonts w:ascii="Segoe UI" w:eastAsia="Times New Roman" w:hAnsi="Segoe UI" w:cs="Segoe UI"/>
          <w:color w:val="000000"/>
          <w:kern w:val="0"/>
          <w:sz w:val="22"/>
          <w:szCs w:val="22"/>
          <w:lang w:eastAsia="ru-RU" w:bidi="ar-SA"/>
        </w:rPr>
        <w:t>ерез раздел «Управление картой»</w:t>
      </w:r>
      <w:r w:rsidR="00CE6DC5">
        <w:rPr>
          <w:rFonts w:ascii="Segoe UI" w:eastAsia="Times New Roman" w:hAnsi="Segoe UI" w:cs="Segoe UI"/>
          <w:color w:val="000000"/>
          <w:kern w:val="0"/>
          <w:sz w:val="22"/>
          <w:szCs w:val="22"/>
          <w:lang w:eastAsia="ru-RU" w:bidi="ar-SA"/>
        </w:rPr>
        <w:t xml:space="preserve"> (1)</w:t>
      </w:r>
      <w:r w:rsidR="00376C2B">
        <w:rPr>
          <w:rFonts w:ascii="Segoe UI" w:eastAsia="Times New Roman" w:hAnsi="Segoe UI" w:cs="Segoe UI"/>
          <w:color w:val="000000"/>
          <w:kern w:val="0"/>
          <w:sz w:val="22"/>
          <w:szCs w:val="22"/>
          <w:lang w:eastAsia="ru-RU" w:bidi="ar-SA"/>
        </w:rPr>
        <w:t>.</w:t>
      </w:r>
      <w:proofErr w:type="gramEnd"/>
    </w:p>
    <w:p w:rsidR="004443A5" w:rsidRPr="005B173C" w:rsidRDefault="004443A5" w:rsidP="005B173C">
      <w:pPr>
        <w:spacing w:before="240"/>
        <w:jc w:val="both"/>
        <w:rPr>
          <w:rFonts w:ascii="Segoe UI" w:eastAsia="Times New Roman" w:hAnsi="Segoe UI" w:cs="Segoe UI"/>
          <w:color w:val="000000"/>
          <w:kern w:val="0"/>
          <w:sz w:val="22"/>
          <w:szCs w:val="22"/>
          <w:lang w:eastAsia="ru-RU" w:bidi="ar-SA"/>
        </w:rPr>
      </w:pPr>
      <w:r>
        <w:rPr>
          <w:rFonts w:ascii="Segoe UI" w:eastAsia="Times New Roman" w:hAnsi="Segoe UI" w:cs="Segoe UI"/>
          <w:noProof/>
          <w:color w:val="000000"/>
          <w:kern w:val="0"/>
          <w:sz w:val="22"/>
          <w:szCs w:val="22"/>
          <w:lang w:eastAsia="ru-RU" w:bidi="ar-SA"/>
        </w:rPr>
        <w:drawing>
          <wp:inline distT="0" distB="0" distL="0" distR="0">
            <wp:extent cx="6296025" cy="3648075"/>
            <wp:effectExtent l="0" t="0" r="9525" b="9525"/>
            <wp:docPr id="1" name="Рисунок 1" descr="C:\Users\atkina_NV\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kina_NV\Desktop\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6025" cy="3648075"/>
                    </a:xfrm>
                    <a:prstGeom prst="rect">
                      <a:avLst/>
                    </a:prstGeom>
                    <a:noFill/>
                    <a:ln>
                      <a:noFill/>
                    </a:ln>
                  </pic:spPr>
                </pic:pic>
              </a:graphicData>
            </a:graphic>
          </wp:inline>
        </w:drawing>
      </w:r>
    </w:p>
    <w:p w:rsidR="005B173C" w:rsidRDefault="005B173C" w:rsidP="005B173C">
      <w:pPr>
        <w:spacing w:before="240"/>
        <w:jc w:val="both"/>
        <w:rPr>
          <w:rFonts w:ascii="Segoe UI" w:eastAsia="Times New Roman" w:hAnsi="Segoe UI" w:cs="Segoe UI"/>
          <w:color w:val="000000"/>
          <w:kern w:val="0"/>
          <w:sz w:val="22"/>
          <w:szCs w:val="22"/>
          <w:lang w:eastAsia="ru-RU" w:bidi="ar-SA"/>
        </w:rPr>
      </w:pPr>
      <w:r w:rsidRPr="005B173C">
        <w:rPr>
          <w:rFonts w:ascii="Segoe UI" w:eastAsia="Times New Roman" w:hAnsi="Segoe UI" w:cs="Segoe UI"/>
          <w:color w:val="000000"/>
          <w:kern w:val="0"/>
          <w:sz w:val="22"/>
          <w:szCs w:val="22"/>
          <w:lang w:eastAsia="ru-RU" w:bidi="ar-SA"/>
        </w:rPr>
        <w:lastRenderedPageBreak/>
        <w:t>В подразделе «Управление картой» устанавливая или убирая знак «V» напротив интересующих сведений, будут отражаться соответствующие сведения. Выбранные сведения будут отражаться соответствующим цветом, указанным напротив соответствующего пункта. Также на ПКК реализована возможность подключения «Единой картографической основы», установив знак «V»  напротив пункта «</w:t>
      </w:r>
      <w:proofErr w:type="spellStart"/>
      <w:r w:rsidRPr="005B173C">
        <w:rPr>
          <w:rFonts w:ascii="Segoe UI" w:eastAsia="Times New Roman" w:hAnsi="Segoe UI" w:cs="Segoe UI"/>
          <w:color w:val="000000"/>
          <w:kern w:val="0"/>
          <w:sz w:val="22"/>
          <w:szCs w:val="22"/>
          <w:lang w:eastAsia="ru-RU" w:bidi="ar-SA"/>
        </w:rPr>
        <w:t>Esri</w:t>
      </w:r>
      <w:proofErr w:type="spellEnd"/>
      <w:r w:rsidRPr="005B173C">
        <w:rPr>
          <w:rFonts w:ascii="Segoe UI" w:eastAsia="Times New Roman" w:hAnsi="Segoe UI" w:cs="Segoe UI"/>
          <w:color w:val="000000"/>
          <w:kern w:val="0"/>
          <w:sz w:val="22"/>
          <w:szCs w:val="22"/>
          <w:lang w:eastAsia="ru-RU" w:bidi="ar-SA"/>
        </w:rPr>
        <w:t>. Космические снимки», что облегчает ориентирование на публичной карте.</w:t>
      </w:r>
    </w:p>
    <w:p w:rsidR="004443A5" w:rsidRPr="005B173C" w:rsidRDefault="004443A5" w:rsidP="005B173C">
      <w:pPr>
        <w:spacing w:before="240"/>
        <w:jc w:val="both"/>
        <w:rPr>
          <w:rFonts w:ascii="Segoe UI" w:eastAsia="Times New Roman" w:hAnsi="Segoe UI" w:cs="Segoe UI"/>
          <w:color w:val="000000"/>
          <w:kern w:val="0"/>
          <w:sz w:val="22"/>
          <w:szCs w:val="22"/>
          <w:lang w:eastAsia="ru-RU" w:bidi="ar-SA"/>
        </w:rPr>
      </w:pPr>
      <w:r>
        <w:rPr>
          <w:rFonts w:ascii="Segoe UI" w:eastAsia="Times New Roman" w:hAnsi="Segoe UI" w:cs="Segoe UI"/>
          <w:noProof/>
          <w:color w:val="000000"/>
          <w:kern w:val="0"/>
          <w:sz w:val="22"/>
          <w:szCs w:val="22"/>
          <w:lang w:eastAsia="ru-RU" w:bidi="ar-SA"/>
        </w:rPr>
        <w:drawing>
          <wp:inline distT="0" distB="0" distL="0" distR="0">
            <wp:extent cx="6296025" cy="3629025"/>
            <wp:effectExtent l="0" t="0" r="9525" b="9525"/>
            <wp:docPr id="3" name="Рисунок 3" descr="C:\Users\atkina_NV\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tkina_NV\Desktop\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6025" cy="3629025"/>
                    </a:xfrm>
                    <a:prstGeom prst="rect">
                      <a:avLst/>
                    </a:prstGeom>
                    <a:noFill/>
                    <a:ln>
                      <a:noFill/>
                    </a:ln>
                  </pic:spPr>
                </pic:pic>
              </a:graphicData>
            </a:graphic>
          </wp:inline>
        </w:drawing>
      </w:r>
    </w:p>
    <w:p w:rsidR="003B5426" w:rsidRPr="003B5426" w:rsidRDefault="005B173C" w:rsidP="005B173C">
      <w:pPr>
        <w:spacing w:before="240"/>
        <w:jc w:val="both"/>
        <w:rPr>
          <w:rFonts w:ascii="Segoe UI" w:eastAsia="Times New Roman" w:hAnsi="Segoe UI" w:cs="Segoe UI"/>
          <w:color w:val="000000"/>
          <w:kern w:val="0"/>
          <w:lang w:eastAsia="ru-RU" w:bidi="ar-SA"/>
        </w:rPr>
      </w:pPr>
      <w:r w:rsidRPr="005B173C">
        <w:rPr>
          <w:rFonts w:ascii="Segoe UI" w:eastAsia="Times New Roman" w:hAnsi="Segoe UI" w:cs="Segoe UI"/>
          <w:color w:val="000000"/>
          <w:kern w:val="0"/>
          <w:sz w:val="22"/>
          <w:szCs w:val="22"/>
          <w:lang w:eastAsia="ru-RU" w:bidi="ar-SA"/>
        </w:rPr>
        <w:t>В случае возникновение вопросов в отношении работы сервисов и услуг, предоставляемых в электронном виде посредством сайта: https://rosreestr.ru/, рекомендуем воспользоваться соответствующим разделом «Помощь и поддержка».</w:t>
      </w:r>
    </w:p>
    <w:p w:rsidR="008E6652" w:rsidRDefault="008E6652" w:rsidP="008E6652">
      <w:pPr>
        <w:jc w:val="both"/>
        <w:rPr>
          <w:rFonts w:ascii="Segoe UI" w:eastAsia="Times New Roman" w:hAnsi="Segoe UI" w:cs="Segoe UI"/>
          <w:color w:val="000000"/>
          <w:kern w:val="0"/>
          <w:lang w:eastAsia="ru-RU" w:bidi="ar-SA"/>
        </w:rPr>
      </w:pPr>
    </w:p>
    <w:p w:rsidR="00E17A52" w:rsidRDefault="004A1E24" w:rsidP="00E17A52">
      <w:pPr>
        <w:jc w:val="both"/>
        <w:rPr>
          <w:rFonts w:ascii="Segoe UI" w:hAnsi="Segoe UI" w:cs="Segoe UI"/>
          <w:b/>
          <w:noProof/>
          <w:color w:val="0070C0"/>
          <w:lang w:eastAsia="sk-SK"/>
        </w:rPr>
      </w:pPr>
      <w:r>
        <w:rPr>
          <w:rFonts w:ascii="Segoe UI" w:hAnsi="Segoe UI" w:cs="Segoe UI"/>
          <w:b/>
          <w:noProof/>
          <w:color w:val="0070C0"/>
          <w:lang w:eastAsia="ru-RU" w:bidi="ar-SA"/>
        </w:rPr>
        <mc:AlternateContent>
          <mc:Choice Requires="wps">
            <w:drawing>
              <wp:anchor distT="4294967291" distB="4294967291" distL="114300" distR="114300" simplePos="0" relativeHeight="251659264" behindDoc="0" locked="0" layoutInCell="1" allowOverlap="1" wp14:anchorId="37C74B4C" wp14:editId="73A08058">
                <wp:simplePos x="0" y="0"/>
                <wp:positionH relativeFrom="column">
                  <wp:posOffset>-75565</wp:posOffset>
                </wp:positionH>
                <wp:positionV relativeFrom="paragraph">
                  <wp:posOffset>48894</wp:posOffset>
                </wp:positionV>
                <wp:extent cx="60007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5.95pt;margin-top:3.85pt;width:47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Vc2P&#10;VE0CAABVBAAADgAAAAAAAAAAAAAAAAAuAgAAZHJzL2Uyb0RvYy54bWxQSwECLQAUAAYACAAAACEA&#10;9d2U69sAAAAHAQAADwAAAAAAAAAAAAAAAACnBAAAZHJzL2Rvd25yZXYueG1sUEsFBgAAAAAEAAQA&#10;8wAAAK8FAAAAAA==&#10;" strokecolor="#0070c0" strokeweight="1.25pt"/>
            </w:pict>
          </mc:Fallback>
        </mc:AlternateContent>
      </w:r>
    </w:p>
    <w:p w:rsidR="00E17A52" w:rsidRPr="00E4213D" w:rsidRDefault="00E17A52" w:rsidP="00E17A52">
      <w:pPr>
        <w:jc w:val="both"/>
        <w:rPr>
          <w:rFonts w:ascii="Segoe UI" w:hAnsi="Segoe UI" w:cs="Segoe UI"/>
          <w:b/>
          <w:noProof/>
          <w:lang w:eastAsia="sk-SK"/>
        </w:rPr>
      </w:pPr>
      <w:r w:rsidRPr="00E4213D">
        <w:rPr>
          <w:rFonts w:ascii="Segoe UI" w:hAnsi="Segoe UI" w:cs="Segoe UI"/>
          <w:b/>
          <w:noProof/>
          <w:lang w:eastAsia="sk-SK"/>
        </w:rPr>
        <w:t>О</w:t>
      </w:r>
      <w:r w:rsidR="0025545E">
        <w:rPr>
          <w:rFonts w:ascii="Segoe UI" w:hAnsi="Segoe UI" w:cs="Segoe UI"/>
          <w:b/>
          <w:noProof/>
          <w:lang w:eastAsia="sk-SK"/>
        </w:rPr>
        <w:t>б Управлении</w:t>
      </w:r>
      <w:r w:rsidRPr="00E4213D">
        <w:rPr>
          <w:rFonts w:ascii="Segoe UI" w:hAnsi="Segoe UI" w:cs="Segoe UI"/>
          <w:b/>
          <w:noProof/>
          <w:lang w:eastAsia="sk-SK"/>
        </w:rPr>
        <w:t xml:space="preserve"> Росреестр</w:t>
      </w:r>
      <w:r w:rsidR="0025545E">
        <w:rPr>
          <w:rFonts w:ascii="Segoe UI" w:hAnsi="Segoe UI" w:cs="Segoe UI"/>
          <w:b/>
          <w:noProof/>
          <w:lang w:eastAsia="sk-SK"/>
        </w:rPr>
        <w:t>а по Ставропольскому краю</w:t>
      </w:r>
    </w:p>
    <w:p w:rsidR="00E17A52" w:rsidRPr="00E4213D" w:rsidRDefault="00E17A52" w:rsidP="00E17A52">
      <w:pPr>
        <w:jc w:val="both"/>
        <w:rPr>
          <w:rFonts w:ascii="Segoe UI" w:hAnsi="Segoe UI" w:cs="Segoe UI"/>
          <w:noProof/>
          <w:sz w:val="10"/>
          <w:szCs w:val="10"/>
          <w:lang w:eastAsia="sk-SK"/>
        </w:rPr>
      </w:pPr>
    </w:p>
    <w:p w:rsidR="0025545E" w:rsidRDefault="007B30B6" w:rsidP="00E17A52">
      <w:pPr>
        <w:jc w:val="both"/>
        <w:rPr>
          <w:rFonts w:ascii="Segoe UI" w:hAnsi="Segoe UI" w:cs="Segoe UI"/>
          <w:sz w:val="18"/>
          <w:szCs w:val="18"/>
        </w:rPr>
      </w:pPr>
      <w:proofErr w:type="gramStart"/>
      <w:r w:rsidRPr="007B30B6">
        <w:rPr>
          <w:rFonts w:ascii="Segoe UI" w:hAnsi="Segoe UI" w:cs="Segoe UI"/>
          <w:sz w:val="18"/>
          <w:szCs w:val="18"/>
        </w:rPr>
        <w:t>Управление Федеральной службы государственной регистрации, кадастра и картографии по Ставропольскому краю является территориальным органом Федеральной службы государственной регистрации, кадастра и картографии, осуществляет функции по государственной регистрации прав на недвижимое имущество и сделок с ним, землеустройства, государственного мониторинга земель, геодезии, картографии, а также функции государственного геодезического надзора, государственного земельного контроля, надзора за деятельностью саморегулируемых</w:t>
      </w:r>
      <w:proofErr w:type="gramEnd"/>
      <w:r w:rsidRPr="007B30B6">
        <w:rPr>
          <w:rFonts w:ascii="Segoe UI" w:hAnsi="Segoe UI" w:cs="Segoe UI"/>
          <w:sz w:val="18"/>
          <w:szCs w:val="18"/>
        </w:rPr>
        <w:t xml:space="preserve"> организаций оценщиков, контроля (надзора) за деятельностью арбитражных управляющих, саморегулируемых организаций арбитражных управляющих на территории Ставропольского края. </w:t>
      </w:r>
      <w:r w:rsidR="00D34F92">
        <w:rPr>
          <w:rFonts w:ascii="Segoe UI" w:hAnsi="Segoe UI" w:cs="Segoe UI"/>
          <w:sz w:val="18"/>
          <w:szCs w:val="18"/>
        </w:rPr>
        <w:t xml:space="preserve">Исполняет обязанности руководителя </w:t>
      </w:r>
      <w:r w:rsidR="00D34F92" w:rsidRPr="00D34F92">
        <w:rPr>
          <w:rFonts w:ascii="Segoe UI" w:hAnsi="Segoe UI" w:cs="Segoe UI"/>
          <w:sz w:val="18"/>
          <w:szCs w:val="18"/>
        </w:rPr>
        <w:t>Управлени</w:t>
      </w:r>
      <w:r w:rsidR="00F00835">
        <w:rPr>
          <w:rFonts w:ascii="Segoe UI" w:hAnsi="Segoe UI" w:cs="Segoe UI"/>
          <w:sz w:val="18"/>
          <w:szCs w:val="18"/>
        </w:rPr>
        <w:t>я</w:t>
      </w:r>
      <w:r w:rsidR="00D34F92" w:rsidRPr="00D34F92">
        <w:rPr>
          <w:rFonts w:ascii="Segoe UI" w:hAnsi="Segoe UI" w:cs="Segoe UI"/>
          <w:sz w:val="18"/>
          <w:szCs w:val="18"/>
        </w:rPr>
        <w:t xml:space="preserve"> Росреестра по Ставропольскому краю</w:t>
      </w:r>
      <w:r w:rsidR="00F00835">
        <w:rPr>
          <w:rFonts w:ascii="Segoe UI" w:hAnsi="Segoe UI" w:cs="Segoe UI"/>
          <w:sz w:val="18"/>
          <w:szCs w:val="18"/>
        </w:rPr>
        <w:t xml:space="preserve"> Колесников Михаил Дмитриевич.</w:t>
      </w:r>
    </w:p>
    <w:p w:rsidR="007B30B6" w:rsidRDefault="007B30B6" w:rsidP="00E17A52">
      <w:pPr>
        <w:jc w:val="both"/>
        <w:rPr>
          <w:rFonts w:ascii="Segoe UI" w:hAnsi="Segoe UI" w:cs="Segoe UI"/>
          <w:b/>
          <w:noProof/>
          <w:lang w:eastAsia="sk-SK"/>
        </w:rPr>
      </w:pPr>
    </w:p>
    <w:p w:rsidR="00E17A52" w:rsidRDefault="00E17A52" w:rsidP="00E17A52">
      <w:pPr>
        <w:jc w:val="both"/>
        <w:rPr>
          <w:rFonts w:ascii="Segoe UI" w:hAnsi="Segoe UI" w:cs="Segoe UI"/>
          <w:b/>
          <w:noProof/>
          <w:lang w:eastAsia="sk-SK"/>
        </w:rPr>
      </w:pPr>
      <w:r>
        <w:rPr>
          <w:rFonts w:ascii="Segoe UI" w:hAnsi="Segoe UI" w:cs="Segoe UI"/>
          <w:b/>
          <w:noProof/>
          <w:lang w:eastAsia="sk-SK"/>
        </w:rPr>
        <w:t>Контакты для СМИ</w:t>
      </w:r>
    </w:p>
    <w:p w:rsidR="007B30B6" w:rsidRDefault="007B30B6" w:rsidP="00E17A52">
      <w:pPr>
        <w:jc w:val="both"/>
        <w:rPr>
          <w:rFonts w:ascii="Segoe UI" w:hAnsi="Segoe UI" w:cs="Segoe UI"/>
          <w:b/>
          <w:noProof/>
          <w:lang w:eastAsia="sk-SK"/>
        </w:rPr>
      </w:pPr>
    </w:p>
    <w:p w:rsidR="007B30B6" w:rsidRPr="004B4A29" w:rsidRDefault="007B30B6" w:rsidP="007B30B6">
      <w:pPr>
        <w:pStyle w:val="a6"/>
        <w:spacing w:after="0"/>
        <w:rPr>
          <w:rFonts w:ascii="Segoe UI" w:eastAsia="Calibri" w:hAnsi="Segoe UI" w:cs="Segoe UI"/>
          <w:sz w:val="20"/>
          <w:szCs w:val="20"/>
          <w:lang w:eastAsia="en-US"/>
        </w:rPr>
      </w:pPr>
      <w:r w:rsidRPr="004B4A29">
        <w:rPr>
          <w:rFonts w:ascii="Segoe UI" w:eastAsia="Calibri" w:hAnsi="Segoe UI" w:cs="Segoe UI"/>
          <w:sz w:val="20"/>
          <w:szCs w:val="20"/>
          <w:lang w:eastAsia="en-US"/>
        </w:rPr>
        <w:t>Пресс-служба</w:t>
      </w:r>
    </w:p>
    <w:p w:rsidR="007B30B6" w:rsidRPr="004B4A29" w:rsidRDefault="007B30B6" w:rsidP="007B30B6">
      <w:pPr>
        <w:pStyle w:val="a6"/>
        <w:spacing w:after="0"/>
        <w:rPr>
          <w:rFonts w:ascii="Segoe UI" w:eastAsia="Calibri" w:hAnsi="Segoe UI" w:cs="Segoe UI"/>
          <w:sz w:val="20"/>
          <w:szCs w:val="20"/>
          <w:lang w:eastAsia="en-US"/>
        </w:rPr>
      </w:pPr>
      <w:r w:rsidRPr="004B4A29">
        <w:rPr>
          <w:rFonts w:ascii="Segoe UI" w:eastAsia="Calibri" w:hAnsi="Segoe UI" w:cs="Segoe UI"/>
          <w:sz w:val="20"/>
          <w:szCs w:val="20"/>
          <w:lang w:eastAsia="en-US"/>
        </w:rPr>
        <w:t>Управления Федеральной службы </w:t>
      </w:r>
      <w:r w:rsidRPr="004B4A29">
        <w:rPr>
          <w:rFonts w:ascii="Segoe UI" w:eastAsia="Calibri" w:hAnsi="Segoe UI" w:cs="Segoe UI"/>
          <w:sz w:val="20"/>
          <w:szCs w:val="20"/>
          <w:lang w:eastAsia="en-US"/>
        </w:rPr>
        <w:br/>
        <w:t xml:space="preserve">государственной регистрации, кадастра и картографии </w:t>
      </w:r>
    </w:p>
    <w:p w:rsidR="007B30B6" w:rsidRPr="004B4A29" w:rsidRDefault="007B30B6" w:rsidP="007B30B6">
      <w:pPr>
        <w:pStyle w:val="a6"/>
        <w:spacing w:after="0"/>
        <w:rPr>
          <w:rFonts w:ascii="Segoe UI" w:eastAsia="Calibri" w:hAnsi="Segoe UI" w:cs="Segoe UI"/>
          <w:sz w:val="20"/>
          <w:szCs w:val="20"/>
          <w:lang w:eastAsia="en-US"/>
        </w:rPr>
      </w:pPr>
      <w:r w:rsidRPr="004B4A29">
        <w:rPr>
          <w:rFonts w:ascii="Segoe UI" w:eastAsia="Calibri" w:hAnsi="Segoe UI" w:cs="Segoe UI"/>
          <w:sz w:val="20"/>
          <w:szCs w:val="20"/>
          <w:lang w:eastAsia="en-US"/>
        </w:rPr>
        <w:t xml:space="preserve">по Ставропольскому краю (Управление Росреестра по СК) </w:t>
      </w:r>
    </w:p>
    <w:p w:rsidR="007B30B6" w:rsidRDefault="007B30B6" w:rsidP="007B30B6">
      <w:pPr>
        <w:pStyle w:val="a6"/>
        <w:spacing w:after="0"/>
        <w:rPr>
          <w:rFonts w:ascii="Segoe UI" w:eastAsia="Calibri" w:hAnsi="Segoe UI" w:cs="Segoe UI"/>
          <w:sz w:val="18"/>
          <w:szCs w:val="18"/>
          <w:lang w:eastAsia="en-US"/>
        </w:rPr>
      </w:pPr>
    </w:p>
    <w:p w:rsidR="00004840" w:rsidRDefault="00865A1B" w:rsidP="00004840">
      <w:pPr>
        <w:pStyle w:val="a6"/>
        <w:spacing w:after="0"/>
        <w:rPr>
          <w:rFonts w:ascii="Segoe UI" w:eastAsia="Calibri" w:hAnsi="Segoe UI" w:cs="Segoe UI"/>
          <w:sz w:val="20"/>
          <w:szCs w:val="20"/>
          <w:lang w:eastAsia="en-US"/>
        </w:rPr>
      </w:pPr>
      <w:r>
        <w:rPr>
          <w:rFonts w:ascii="Segoe UI" w:eastAsia="Calibri" w:hAnsi="Segoe UI" w:cs="Segoe UI"/>
          <w:sz w:val="20"/>
          <w:szCs w:val="20"/>
          <w:lang w:eastAsia="en-US"/>
        </w:rPr>
        <w:t>+7</w:t>
      </w:r>
      <w:r>
        <w:rPr>
          <w:rFonts w:ascii="Segoe UI" w:eastAsia="Calibri" w:hAnsi="Segoe UI" w:cs="Segoe UI"/>
          <w:sz w:val="20"/>
          <w:szCs w:val="20"/>
          <w:lang w:val="en-US" w:eastAsia="en-US"/>
        </w:rPr>
        <w:t> </w:t>
      </w:r>
      <w:r>
        <w:rPr>
          <w:rFonts w:ascii="Segoe UI" w:eastAsia="Calibri" w:hAnsi="Segoe UI" w:cs="Segoe UI"/>
          <w:sz w:val="20"/>
          <w:szCs w:val="20"/>
          <w:lang w:eastAsia="en-US"/>
        </w:rPr>
        <w:t>8652</w:t>
      </w:r>
      <w:r>
        <w:rPr>
          <w:rFonts w:ascii="Segoe UI" w:eastAsia="Calibri" w:hAnsi="Segoe UI" w:cs="Segoe UI"/>
          <w:sz w:val="20"/>
          <w:szCs w:val="20"/>
          <w:lang w:val="en-US" w:eastAsia="en-US"/>
        </w:rPr>
        <w:t> </w:t>
      </w:r>
      <w:r>
        <w:rPr>
          <w:rFonts w:ascii="Segoe UI" w:eastAsia="Calibri" w:hAnsi="Segoe UI" w:cs="Segoe UI"/>
          <w:sz w:val="20"/>
          <w:szCs w:val="20"/>
          <w:lang w:eastAsia="en-US"/>
        </w:rPr>
        <w:t>556</w:t>
      </w:r>
      <w:r w:rsidR="00004840">
        <w:rPr>
          <w:rFonts w:ascii="Segoe UI" w:eastAsia="Calibri" w:hAnsi="Segoe UI" w:cs="Segoe UI"/>
          <w:sz w:val="20"/>
          <w:szCs w:val="20"/>
          <w:lang w:eastAsia="en-US"/>
        </w:rPr>
        <w:t> 500 (доб. 1309, 1328, 1362)</w:t>
      </w:r>
    </w:p>
    <w:p w:rsidR="00004840" w:rsidRPr="007779A5" w:rsidRDefault="00004840" w:rsidP="007B30B6">
      <w:pPr>
        <w:pStyle w:val="a6"/>
        <w:spacing w:after="0"/>
        <w:rPr>
          <w:rFonts w:ascii="Segoe UI" w:eastAsia="Calibri" w:hAnsi="Segoe UI" w:cs="Segoe UI"/>
          <w:sz w:val="20"/>
          <w:szCs w:val="20"/>
          <w:lang w:eastAsia="en-US"/>
        </w:rPr>
      </w:pPr>
    </w:p>
    <w:p w:rsidR="007B30B6" w:rsidRDefault="00300B7C" w:rsidP="007B30B6">
      <w:pPr>
        <w:pStyle w:val="a6"/>
        <w:spacing w:after="0"/>
        <w:rPr>
          <w:rStyle w:val="a5"/>
          <w:rFonts w:ascii="Segoe UI" w:eastAsia="Calibri" w:hAnsi="Segoe UI" w:cs="Segoe UI"/>
          <w:sz w:val="20"/>
          <w:szCs w:val="20"/>
          <w:shd w:val="clear" w:color="auto" w:fill="FFFFFF"/>
        </w:rPr>
      </w:pPr>
      <w:hyperlink r:id="rId12" w:history="1">
        <w:r w:rsidR="007B30B6">
          <w:rPr>
            <w:rStyle w:val="a5"/>
            <w:rFonts w:ascii="Segoe UI" w:eastAsia="Calibri" w:hAnsi="Segoe UI" w:cs="Segoe UI"/>
            <w:sz w:val="20"/>
            <w:szCs w:val="20"/>
            <w:shd w:val="clear" w:color="auto" w:fill="FFFFFF"/>
            <w:lang w:val="en-US"/>
          </w:rPr>
          <w:t>smi</w:t>
        </w:r>
        <w:r w:rsidR="007B30B6" w:rsidRPr="00EF51E7">
          <w:rPr>
            <w:rStyle w:val="a5"/>
            <w:rFonts w:ascii="Segoe UI" w:eastAsia="Calibri" w:hAnsi="Segoe UI" w:cs="Segoe UI"/>
            <w:sz w:val="20"/>
            <w:szCs w:val="20"/>
            <w:shd w:val="clear" w:color="auto" w:fill="FFFFFF"/>
          </w:rPr>
          <w:t>@</w:t>
        </w:r>
        <w:r w:rsidR="007B30B6">
          <w:rPr>
            <w:rStyle w:val="a5"/>
            <w:rFonts w:ascii="Segoe UI" w:eastAsia="Calibri" w:hAnsi="Segoe UI" w:cs="Segoe UI"/>
            <w:sz w:val="20"/>
            <w:szCs w:val="20"/>
            <w:shd w:val="clear" w:color="auto" w:fill="FFFFFF"/>
            <w:lang w:val="en-US"/>
          </w:rPr>
          <w:t>stavreg</w:t>
        </w:r>
        <w:r w:rsidR="007B30B6" w:rsidRPr="00EF51E7">
          <w:rPr>
            <w:rStyle w:val="a5"/>
            <w:rFonts w:ascii="Segoe UI" w:eastAsia="Calibri" w:hAnsi="Segoe UI" w:cs="Segoe UI"/>
            <w:sz w:val="20"/>
            <w:szCs w:val="20"/>
            <w:shd w:val="clear" w:color="auto" w:fill="FFFFFF"/>
          </w:rPr>
          <w:t>.</w:t>
        </w:r>
        <w:r w:rsidR="007B30B6">
          <w:rPr>
            <w:rStyle w:val="a5"/>
            <w:rFonts w:ascii="Segoe UI" w:eastAsia="Calibri" w:hAnsi="Segoe UI" w:cs="Segoe UI"/>
            <w:sz w:val="20"/>
            <w:szCs w:val="20"/>
            <w:shd w:val="clear" w:color="auto" w:fill="FFFFFF"/>
            <w:lang w:val="en-US"/>
          </w:rPr>
          <w:t>ru</w:t>
        </w:r>
      </w:hyperlink>
    </w:p>
    <w:p w:rsidR="00004840" w:rsidRPr="00004840" w:rsidRDefault="00004840" w:rsidP="007B30B6">
      <w:pPr>
        <w:pStyle w:val="a6"/>
        <w:spacing w:after="0"/>
        <w:rPr>
          <w:rStyle w:val="a5"/>
          <w:rFonts w:ascii="Segoe UI" w:eastAsia="Calibri" w:hAnsi="Segoe UI" w:cs="Segoe UI"/>
          <w:sz w:val="20"/>
          <w:szCs w:val="20"/>
          <w:shd w:val="clear" w:color="auto" w:fill="FFFFFF"/>
        </w:rPr>
      </w:pPr>
    </w:p>
    <w:p w:rsidR="00865A1B" w:rsidRPr="00715BF7" w:rsidRDefault="00300B7C" w:rsidP="007B30B6">
      <w:pPr>
        <w:pStyle w:val="a6"/>
        <w:spacing w:after="0"/>
        <w:rPr>
          <w:rStyle w:val="a5"/>
          <w:rFonts w:ascii="Segoe UI" w:eastAsia="Calibri" w:hAnsi="Segoe UI" w:cs="Segoe UI"/>
          <w:sz w:val="20"/>
          <w:szCs w:val="20"/>
          <w:shd w:val="clear" w:color="auto" w:fill="FFFFFF"/>
        </w:rPr>
      </w:pPr>
      <w:hyperlink r:id="rId13" w:history="1">
        <w:r w:rsidR="00865A1B" w:rsidRPr="005E2242">
          <w:rPr>
            <w:rStyle w:val="a5"/>
            <w:rFonts w:ascii="Segoe UI" w:eastAsia="Calibri" w:hAnsi="Segoe UI" w:cs="Segoe UI"/>
            <w:sz w:val="20"/>
            <w:szCs w:val="20"/>
            <w:shd w:val="clear" w:color="auto" w:fill="FFFFFF"/>
            <w:lang w:val="en-US"/>
          </w:rPr>
          <w:t>www</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stavreg</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ru</w:t>
        </w:r>
      </w:hyperlink>
      <w:r w:rsidR="00865A1B" w:rsidRPr="00715BF7">
        <w:rPr>
          <w:rStyle w:val="a5"/>
          <w:rFonts w:ascii="Segoe UI" w:eastAsia="Calibri" w:hAnsi="Segoe UI" w:cs="Segoe UI"/>
          <w:sz w:val="20"/>
          <w:szCs w:val="20"/>
          <w:shd w:val="clear" w:color="auto" w:fill="FFFFFF"/>
        </w:rPr>
        <w:t xml:space="preserve"> </w:t>
      </w:r>
    </w:p>
    <w:p w:rsidR="007B30B6" w:rsidRPr="00715BF7" w:rsidRDefault="00300B7C" w:rsidP="007B30B6">
      <w:pPr>
        <w:pStyle w:val="a6"/>
        <w:spacing w:after="0"/>
        <w:rPr>
          <w:rStyle w:val="a5"/>
          <w:rFonts w:ascii="Segoe UI" w:eastAsia="Calibri" w:hAnsi="Segoe UI" w:cs="Segoe UI"/>
          <w:sz w:val="20"/>
          <w:szCs w:val="20"/>
          <w:shd w:val="clear" w:color="auto" w:fill="FFFFFF"/>
        </w:rPr>
      </w:pPr>
      <w:hyperlink r:id="rId14" w:history="1">
        <w:r w:rsidR="00865A1B" w:rsidRPr="005E2242">
          <w:rPr>
            <w:rStyle w:val="a5"/>
            <w:rFonts w:ascii="Segoe UI" w:eastAsia="Calibri" w:hAnsi="Segoe UI" w:cs="Segoe UI"/>
            <w:sz w:val="20"/>
            <w:szCs w:val="20"/>
            <w:shd w:val="clear" w:color="auto" w:fill="FFFFFF"/>
            <w:lang w:val="en-US"/>
          </w:rPr>
          <w:t>www</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rosreestr</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ru</w:t>
        </w:r>
      </w:hyperlink>
      <w:r w:rsidR="00865A1B" w:rsidRPr="00715BF7">
        <w:rPr>
          <w:rStyle w:val="a5"/>
          <w:rFonts w:ascii="Segoe UI" w:eastAsia="Calibri" w:hAnsi="Segoe UI" w:cs="Segoe UI"/>
          <w:sz w:val="20"/>
          <w:szCs w:val="20"/>
          <w:shd w:val="clear" w:color="auto" w:fill="FFFFFF"/>
        </w:rPr>
        <w:t xml:space="preserve"> </w:t>
      </w:r>
    </w:p>
    <w:p w:rsidR="00865A1B" w:rsidRPr="00715BF7" w:rsidRDefault="00865A1B" w:rsidP="007B30B6">
      <w:pPr>
        <w:pStyle w:val="a6"/>
        <w:spacing w:after="0"/>
        <w:rPr>
          <w:rFonts w:ascii="Segoe UI" w:eastAsia="Calibri" w:hAnsi="Segoe UI" w:cs="Segoe UI"/>
          <w:sz w:val="20"/>
          <w:szCs w:val="20"/>
          <w:shd w:val="clear" w:color="auto" w:fill="FFFFFF"/>
        </w:rPr>
      </w:pPr>
    </w:p>
    <w:p w:rsidR="00582730" w:rsidRPr="00EC4E8A" w:rsidRDefault="007B30B6" w:rsidP="007B30B6">
      <w:pPr>
        <w:pStyle w:val="a6"/>
        <w:spacing w:after="0"/>
        <w:rPr>
          <w:rFonts w:eastAsia="Calibri"/>
          <w:lang w:eastAsia="en-US"/>
        </w:rPr>
      </w:pPr>
      <w:r w:rsidRPr="00EF51E7">
        <w:rPr>
          <w:rFonts w:ascii="Segoe UI" w:eastAsia="Calibri" w:hAnsi="Segoe UI" w:cs="Segoe UI"/>
          <w:sz w:val="20"/>
          <w:szCs w:val="20"/>
          <w:lang w:eastAsia="en-US"/>
        </w:rPr>
        <w:t>355012</w:t>
      </w:r>
      <w:r w:rsidRPr="006C49C5">
        <w:rPr>
          <w:rFonts w:ascii="Segoe UI" w:eastAsia="Calibri" w:hAnsi="Segoe UI" w:cs="Segoe UI"/>
          <w:sz w:val="20"/>
          <w:szCs w:val="20"/>
          <w:lang w:eastAsia="en-US"/>
        </w:rPr>
        <w:t xml:space="preserve">, </w:t>
      </w:r>
      <w:r w:rsidRPr="00EF51E7">
        <w:rPr>
          <w:rFonts w:ascii="Segoe UI" w:eastAsia="Calibri" w:hAnsi="Segoe UI" w:cs="Segoe UI"/>
          <w:sz w:val="20"/>
          <w:szCs w:val="20"/>
          <w:lang w:eastAsia="en-US"/>
        </w:rPr>
        <w:t>Ставропольский край</w:t>
      </w:r>
      <w:r>
        <w:rPr>
          <w:rFonts w:ascii="Segoe UI" w:eastAsia="Calibri" w:hAnsi="Segoe UI" w:cs="Segoe UI"/>
          <w:sz w:val="20"/>
          <w:szCs w:val="20"/>
          <w:lang w:eastAsia="en-US"/>
        </w:rPr>
        <w:t>,</w:t>
      </w:r>
      <w:r w:rsidRPr="00EF51E7">
        <w:rPr>
          <w:rFonts w:ascii="Segoe UI" w:eastAsia="Calibri" w:hAnsi="Segoe UI" w:cs="Segoe UI"/>
          <w:sz w:val="20"/>
          <w:szCs w:val="20"/>
          <w:lang w:eastAsia="en-US"/>
        </w:rPr>
        <w:t xml:space="preserve"> Ставрополь, ул.</w:t>
      </w:r>
      <w:r>
        <w:rPr>
          <w:rFonts w:ascii="Segoe UI" w:eastAsia="Calibri" w:hAnsi="Segoe UI" w:cs="Segoe UI"/>
          <w:sz w:val="20"/>
          <w:szCs w:val="20"/>
          <w:lang w:eastAsia="en-US"/>
        </w:rPr>
        <w:t xml:space="preserve"> </w:t>
      </w:r>
      <w:proofErr w:type="gramStart"/>
      <w:r w:rsidRPr="00EF51E7">
        <w:rPr>
          <w:rFonts w:ascii="Segoe UI" w:eastAsia="Calibri" w:hAnsi="Segoe UI" w:cs="Segoe UI"/>
          <w:sz w:val="20"/>
          <w:szCs w:val="20"/>
          <w:lang w:eastAsia="en-US"/>
        </w:rPr>
        <w:t>Комсомольская</w:t>
      </w:r>
      <w:proofErr w:type="gramEnd"/>
      <w:r w:rsidRPr="00EF51E7">
        <w:rPr>
          <w:rFonts w:ascii="Segoe UI" w:eastAsia="Calibri" w:hAnsi="Segoe UI" w:cs="Segoe UI"/>
          <w:sz w:val="20"/>
          <w:szCs w:val="20"/>
          <w:lang w:eastAsia="en-US"/>
        </w:rPr>
        <w:t xml:space="preserve">, </w:t>
      </w:r>
      <w:r>
        <w:rPr>
          <w:rFonts w:ascii="Segoe UI" w:eastAsia="Calibri" w:hAnsi="Segoe UI" w:cs="Segoe UI"/>
          <w:sz w:val="20"/>
          <w:szCs w:val="20"/>
          <w:lang w:eastAsia="en-US"/>
        </w:rPr>
        <w:t>д. 58</w:t>
      </w:r>
    </w:p>
    <w:sectPr w:rsidR="00582730" w:rsidRPr="00EC4E8A" w:rsidSect="00715BF7">
      <w:headerReference w:type="even" r:id="rId15"/>
      <w:headerReference w:type="default" r:id="rId16"/>
      <w:footerReference w:type="even" r:id="rId17"/>
      <w:footerReference w:type="default" r:id="rId18"/>
      <w:headerReference w:type="first" r:id="rId19"/>
      <w:footerReference w:type="first" r:id="rId20"/>
      <w:pgSz w:w="11906" w:h="16838" w:code="9"/>
      <w:pgMar w:top="851" w:right="707" w:bottom="284" w:left="12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B7C" w:rsidRDefault="00300B7C">
      <w:r>
        <w:separator/>
      </w:r>
    </w:p>
  </w:endnote>
  <w:endnote w:type="continuationSeparator" w:id="0">
    <w:p w:rsidR="00300B7C" w:rsidRDefault="0030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B7C" w:rsidRDefault="00300B7C">
      <w:r>
        <w:separator/>
      </w:r>
    </w:p>
  </w:footnote>
  <w:footnote w:type="continuationSeparator" w:id="0">
    <w:p w:rsidR="00300B7C" w:rsidRDefault="00300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59104"/>
      <w:docPartObj>
        <w:docPartGallery w:val="Page Numbers (Top of Page)"/>
        <w:docPartUnique/>
      </w:docPartObj>
    </w:sdtPr>
    <w:sdtEndPr/>
    <w:sdtContent>
      <w:p w:rsidR="00715BF7" w:rsidRDefault="00715BF7">
        <w:pPr>
          <w:pStyle w:val="af0"/>
          <w:jc w:val="center"/>
        </w:pPr>
        <w:r>
          <w:fldChar w:fldCharType="begin"/>
        </w:r>
        <w:r>
          <w:instrText>PAGE   \* MERGEFORMAT</w:instrText>
        </w:r>
        <w:r>
          <w:fldChar w:fldCharType="separate"/>
        </w:r>
        <w:r w:rsidR="004443A5">
          <w:rPr>
            <w:noProof/>
          </w:rPr>
          <w:t>2</w:t>
        </w:r>
        <w:r>
          <w:fldChar w:fldCharType="end"/>
        </w:r>
      </w:p>
    </w:sdtContent>
  </w:sdt>
  <w:p w:rsidR="00715BF7" w:rsidRDefault="00715BF7">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2">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3">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4">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5">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3D5"/>
    <w:rsid w:val="00004840"/>
    <w:rsid w:val="000140C0"/>
    <w:rsid w:val="000274BB"/>
    <w:rsid w:val="000339F7"/>
    <w:rsid w:val="0003642B"/>
    <w:rsid w:val="00065FE6"/>
    <w:rsid w:val="000673FC"/>
    <w:rsid w:val="000777EA"/>
    <w:rsid w:val="000817F8"/>
    <w:rsid w:val="00081D6D"/>
    <w:rsid w:val="00083261"/>
    <w:rsid w:val="0008597C"/>
    <w:rsid w:val="00090053"/>
    <w:rsid w:val="000923C9"/>
    <w:rsid w:val="000972A0"/>
    <w:rsid w:val="000B0B54"/>
    <w:rsid w:val="000D710D"/>
    <w:rsid w:val="000E345B"/>
    <w:rsid w:val="000E41A6"/>
    <w:rsid w:val="000E6993"/>
    <w:rsid w:val="000F607A"/>
    <w:rsid w:val="000F6379"/>
    <w:rsid w:val="001055AD"/>
    <w:rsid w:val="00110ABC"/>
    <w:rsid w:val="0011112E"/>
    <w:rsid w:val="0011143E"/>
    <w:rsid w:val="00115873"/>
    <w:rsid w:val="00116F3B"/>
    <w:rsid w:val="00124E82"/>
    <w:rsid w:val="00145B33"/>
    <w:rsid w:val="00154C8E"/>
    <w:rsid w:val="00171CA6"/>
    <w:rsid w:val="00174A52"/>
    <w:rsid w:val="00182123"/>
    <w:rsid w:val="00186E10"/>
    <w:rsid w:val="001874B9"/>
    <w:rsid w:val="00190969"/>
    <w:rsid w:val="0019721C"/>
    <w:rsid w:val="001B0762"/>
    <w:rsid w:val="001C10AF"/>
    <w:rsid w:val="001E5F75"/>
    <w:rsid w:val="001E757E"/>
    <w:rsid w:val="00200210"/>
    <w:rsid w:val="00204F71"/>
    <w:rsid w:val="00207C9A"/>
    <w:rsid w:val="002177A9"/>
    <w:rsid w:val="00224AF8"/>
    <w:rsid w:val="00236744"/>
    <w:rsid w:val="0024682B"/>
    <w:rsid w:val="002518A3"/>
    <w:rsid w:val="0025344B"/>
    <w:rsid w:val="0025545E"/>
    <w:rsid w:val="002569E9"/>
    <w:rsid w:val="00271779"/>
    <w:rsid w:val="002776C1"/>
    <w:rsid w:val="0029206B"/>
    <w:rsid w:val="00293925"/>
    <w:rsid w:val="0029733E"/>
    <w:rsid w:val="002A15AB"/>
    <w:rsid w:val="002A247A"/>
    <w:rsid w:val="002A40DB"/>
    <w:rsid w:val="002A4489"/>
    <w:rsid w:val="002A5EEE"/>
    <w:rsid w:val="002A6E29"/>
    <w:rsid w:val="002A7617"/>
    <w:rsid w:val="002B0F6A"/>
    <w:rsid w:val="002C2976"/>
    <w:rsid w:val="002D14A2"/>
    <w:rsid w:val="002D40A7"/>
    <w:rsid w:val="002D525C"/>
    <w:rsid w:val="002E4EA3"/>
    <w:rsid w:val="002F0F27"/>
    <w:rsid w:val="002F2827"/>
    <w:rsid w:val="002F56B9"/>
    <w:rsid w:val="00300B7C"/>
    <w:rsid w:val="003030C9"/>
    <w:rsid w:val="00306F15"/>
    <w:rsid w:val="00311A90"/>
    <w:rsid w:val="0031628A"/>
    <w:rsid w:val="00317C56"/>
    <w:rsid w:val="00323CB8"/>
    <w:rsid w:val="003271E7"/>
    <w:rsid w:val="00331801"/>
    <w:rsid w:val="00357644"/>
    <w:rsid w:val="003611C2"/>
    <w:rsid w:val="003675CE"/>
    <w:rsid w:val="003706A8"/>
    <w:rsid w:val="00370875"/>
    <w:rsid w:val="003716A3"/>
    <w:rsid w:val="00376C2B"/>
    <w:rsid w:val="003807C0"/>
    <w:rsid w:val="003938E2"/>
    <w:rsid w:val="003A0F6B"/>
    <w:rsid w:val="003B0301"/>
    <w:rsid w:val="003B5426"/>
    <w:rsid w:val="003B6634"/>
    <w:rsid w:val="003C2F61"/>
    <w:rsid w:val="003C3630"/>
    <w:rsid w:val="003E127A"/>
    <w:rsid w:val="003E5A48"/>
    <w:rsid w:val="003E7DE3"/>
    <w:rsid w:val="003F358F"/>
    <w:rsid w:val="003F5A31"/>
    <w:rsid w:val="003F60DD"/>
    <w:rsid w:val="003F7A31"/>
    <w:rsid w:val="00400403"/>
    <w:rsid w:val="004032F1"/>
    <w:rsid w:val="00406B55"/>
    <w:rsid w:val="00411504"/>
    <w:rsid w:val="00411C41"/>
    <w:rsid w:val="0041630D"/>
    <w:rsid w:val="0043154D"/>
    <w:rsid w:val="00441B3F"/>
    <w:rsid w:val="00442669"/>
    <w:rsid w:val="004443A5"/>
    <w:rsid w:val="004447DC"/>
    <w:rsid w:val="004500B8"/>
    <w:rsid w:val="0045130D"/>
    <w:rsid w:val="004579D9"/>
    <w:rsid w:val="00457CD0"/>
    <w:rsid w:val="00462556"/>
    <w:rsid w:val="0046539B"/>
    <w:rsid w:val="00466308"/>
    <w:rsid w:val="004705E8"/>
    <w:rsid w:val="0047070C"/>
    <w:rsid w:val="0047431C"/>
    <w:rsid w:val="00490C51"/>
    <w:rsid w:val="004A036E"/>
    <w:rsid w:val="004A052A"/>
    <w:rsid w:val="004A075A"/>
    <w:rsid w:val="004A1E24"/>
    <w:rsid w:val="004A4D47"/>
    <w:rsid w:val="004A69A5"/>
    <w:rsid w:val="004A737B"/>
    <w:rsid w:val="004B0EE8"/>
    <w:rsid w:val="004B15E1"/>
    <w:rsid w:val="004B565F"/>
    <w:rsid w:val="004D0B4D"/>
    <w:rsid w:val="004D7BFA"/>
    <w:rsid w:val="004E579C"/>
    <w:rsid w:val="00505BE1"/>
    <w:rsid w:val="00515E34"/>
    <w:rsid w:val="0051646A"/>
    <w:rsid w:val="00516989"/>
    <w:rsid w:val="00536EAA"/>
    <w:rsid w:val="00541124"/>
    <w:rsid w:val="00547D30"/>
    <w:rsid w:val="005618AD"/>
    <w:rsid w:val="00564EA5"/>
    <w:rsid w:val="005664D6"/>
    <w:rsid w:val="00582730"/>
    <w:rsid w:val="005853C8"/>
    <w:rsid w:val="00592DFD"/>
    <w:rsid w:val="005A06F3"/>
    <w:rsid w:val="005A3345"/>
    <w:rsid w:val="005A392B"/>
    <w:rsid w:val="005A4BB1"/>
    <w:rsid w:val="005B173C"/>
    <w:rsid w:val="005B3F70"/>
    <w:rsid w:val="005B48EC"/>
    <w:rsid w:val="005B5716"/>
    <w:rsid w:val="005C02ED"/>
    <w:rsid w:val="005E4BFA"/>
    <w:rsid w:val="005F026D"/>
    <w:rsid w:val="005F61FC"/>
    <w:rsid w:val="00602C9A"/>
    <w:rsid w:val="00607B24"/>
    <w:rsid w:val="006130E1"/>
    <w:rsid w:val="006148A3"/>
    <w:rsid w:val="00620790"/>
    <w:rsid w:val="0062172C"/>
    <w:rsid w:val="006243F5"/>
    <w:rsid w:val="006257AB"/>
    <w:rsid w:val="006370B3"/>
    <w:rsid w:val="00637932"/>
    <w:rsid w:val="00642C63"/>
    <w:rsid w:val="006528FC"/>
    <w:rsid w:val="00654D1E"/>
    <w:rsid w:val="00664741"/>
    <w:rsid w:val="006703E2"/>
    <w:rsid w:val="0067778D"/>
    <w:rsid w:val="00677D86"/>
    <w:rsid w:val="00685582"/>
    <w:rsid w:val="0068789D"/>
    <w:rsid w:val="00695E35"/>
    <w:rsid w:val="006A6D59"/>
    <w:rsid w:val="006A71DD"/>
    <w:rsid w:val="006B18A7"/>
    <w:rsid w:val="006B4FC5"/>
    <w:rsid w:val="006B74FF"/>
    <w:rsid w:val="006C12E2"/>
    <w:rsid w:val="006C1487"/>
    <w:rsid w:val="006C1F58"/>
    <w:rsid w:val="006C49C5"/>
    <w:rsid w:val="006D50CA"/>
    <w:rsid w:val="006D5362"/>
    <w:rsid w:val="006E1AD4"/>
    <w:rsid w:val="006E6CCF"/>
    <w:rsid w:val="006E7C0E"/>
    <w:rsid w:val="006F4F84"/>
    <w:rsid w:val="006F7368"/>
    <w:rsid w:val="0070210C"/>
    <w:rsid w:val="0071422B"/>
    <w:rsid w:val="0071598A"/>
    <w:rsid w:val="00715BF7"/>
    <w:rsid w:val="00723E0F"/>
    <w:rsid w:val="007246F1"/>
    <w:rsid w:val="007260F8"/>
    <w:rsid w:val="00731E62"/>
    <w:rsid w:val="00747903"/>
    <w:rsid w:val="00781E91"/>
    <w:rsid w:val="00782A90"/>
    <w:rsid w:val="007837AF"/>
    <w:rsid w:val="007926D7"/>
    <w:rsid w:val="007A1E51"/>
    <w:rsid w:val="007A49F1"/>
    <w:rsid w:val="007A5225"/>
    <w:rsid w:val="007B1335"/>
    <w:rsid w:val="007B30B6"/>
    <w:rsid w:val="007B7EDE"/>
    <w:rsid w:val="007C54C4"/>
    <w:rsid w:val="007C5DC0"/>
    <w:rsid w:val="007C6CCA"/>
    <w:rsid w:val="007D75E6"/>
    <w:rsid w:val="007F14A4"/>
    <w:rsid w:val="007F4D1B"/>
    <w:rsid w:val="007F6754"/>
    <w:rsid w:val="0081433E"/>
    <w:rsid w:val="008161AE"/>
    <w:rsid w:val="00821FFC"/>
    <w:rsid w:val="00824E2E"/>
    <w:rsid w:val="00827C7B"/>
    <w:rsid w:val="008329B6"/>
    <w:rsid w:val="00834B6D"/>
    <w:rsid w:val="008409BB"/>
    <w:rsid w:val="00850140"/>
    <w:rsid w:val="00861EB4"/>
    <w:rsid w:val="00862ADF"/>
    <w:rsid w:val="008631E9"/>
    <w:rsid w:val="00863EA9"/>
    <w:rsid w:val="00865A1B"/>
    <w:rsid w:val="00872471"/>
    <w:rsid w:val="00877565"/>
    <w:rsid w:val="00883DE3"/>
    <w:rsid w:val="008923FF"/>
    <w:rsid w:val="00892962"/>
    <w:rsid w:val="00893935"/>
    <w:rsid w:val="00894F0F"/>
    <w:rsid w:val="00895906"/>
    <w:rsid w:val="008965E4"/>
    <w:rsid w:val="00896D9F"/>
    <w:rsid w:val="008A4F4E"/>
    <w:rsid w:val="008A551A"/>
    <w:rsid w:val="008A5E5F"/>
    <w:rsid w:val="008B1775"/>
    <w:rsid w:val="008C6FB0"/>
    <w:rsid w:val="008D0634"/>
    <w:rsid w:val="008E16A1"/>
    <w:rsid w:val="008E36E9"/>
    <w:rsid w:val="008E4B4A"/>
    <w:rsid w:val="008E6652"/>
    <w:rsid w:val="008E7EFA"/>
    <w:rsid w:val="0090164C"/>
    <w:rsid w:val="009063D5"/>
    <w:rsid w:val="00915632"/>
    <w:rsid w:val="00916952"/>
    <w:rsid w:val="00917601"/>
    <w:rsid w:val="0092205D"/>
    <w:rsid w:val="00922C43"/>
    <w:rsid w:val="00923E0A"/>
    <w:rsid w:val="00924964"/>
    <w:rsid w:val="009302E6"/>
    <w:rsid w:val="0093031F"/>
    <w:rsid w:val="009316C0"/>
    <w:rsid w:val="009330FC"/>
    <w:rsid w:val="00933502"/>
    <w:rsid w:val="00942A82"/>
    <w:rsid w:val="00945AC0"/>
    <w:rsid w:val="00950582"/>
    <w:rsid w:val="00957A03"/>
    <w:rsid w:val="00961833"/>
    <w:rsid w:val="00962778"/>
    <w:rsid w:val="00966EE6"/>
    <w:rsid w:val="00981BDF"/>
    <w:rsid w:val="009919BA"/>
    <w:rsid w:val="00992AA2"/>
    <w:rsid w:val="00992D82"/>
    <w:rsid w:val="0099641A"/>
    <w:rsid w:val="009A5DCA"/>
    <w:rsid w:val="009B4D15"/>
    <w:rsid w:val="009C0ABC"/>
    <w:rsid w:val="009C4852"/>
    <w:rsid w:val="009E1F59"/>
    <w:rsid w:val="009E4013"/>
    <w:rsid w:val="009E7840"/>
    <w:rsid w:val="009F3506"/>
    <w:rsid w:val="009F6293"/>
    <w:rsid w:val="009F7CD0"/>
    <w:rsid w:val="00A02B97"/>
    <w:rsid w:val="00A179D4"/>
    <w:rsid w:val="00A25EF1"/>
    <w:rsid w:val="00A31E23"/>
    <w:rsid w:val="00A35DCC"/>
    <w:rsid w:val="00A40F22"/>
    <w:rsid w:val="00A419FB"/>
    <w:rsid w:val="00A526C5"/>
    <w:rsid w:val="00A53C52"/>
    <w:rsid w:val="00A54DEC"/>
    <w:rsid w:val="00A550FE"/>
    <w:rsid w:val="00A73E74"/>
    <w:rsid w:val="00A75297"/>
    <w:rsid w:val="00A75D32"/>
    <w:rsid w:val="00A802E7"/>
    <w:rsid w:val="00A80937"/>
    <w:rsid w:val="00A85BD7"/>
    <w:rsid w:val="00A87657"/>
    <w:rsid w:val="00A93B34"/>
    <w:rsid w:val="00AC17CA"/>
    <w:rsid w:val="00AC2117"/>
    <w:rsid w:val="00AD0345"/>
    <w:rsid w:val="00AD20AD"/>
    <w:rsid w:val="00AD257E"/>
    <w:rsid w:val="00AE4170"/>
    <w:rsid w:val="00AF11D6"/>
    <w:rsid w:val="00AF36C9"/>
    <w:rsid w:val="00B05DCE"/>
    <w:rsid w:val="00B10655"/>
    <w:rsid w:val="00B11A3E"/>
    <w:rsid w:val="00B12395"/>
    <w:rsid w:val="00B144AF"/>
    <w:rsid w:val="00B176BA"/>
    <w:rsid w:val="00B3093A"/>
    <w:rsid w:val="00B316E9"/>
    <w:rsid w:val="00B3273F"/>
    <w:rsid w:val="00B410BF"/>
    <w:rsid w:val="00B51E7F"/>
    <w:rsid w:val="00B531CD"/>
    <w:rsid w:val="00B56D31"/>
    <w:rsid w:val="00B62FD8"/>
    <w:rsid w:val="00B67940"/>
    <w:rsid w:val="00B71DB4"/>
    <w:rsid w:val="00B900FB"/>
    <w:rsid w:val="00B93305"/>
    <w:rsid w:val="00B93CEB"/>
    <w:rsid w:val="00B94391"/>
    <w:rsid w:val="00BB5741"/>
    <w:rsid w:val="00BC4833"/>
    <w:rsid w:val="00BD483A"/>
    <w:rsid w:val="00BD5312"/>
    <w:rsid w:val="00BD728B"/>
    <w:rsid w:val="00BE4BFF"/>
    <w:rsid w:val="00BF6655"/>
    <w:rsid w:val="00C01999"/>
    <w:rsid w:val="00C026D4"/>
    <w:rsid w:val="00C05C40"/>
    <w:rsid w:val="00C11D19"/>
    <w:rsid w:val="00C151D4"/>
    <w:rsid w:val="00C200DA"/>
    <w:rsid w:val="00C21412"/>
    <w:rsid w:val="00C21C96"/>
    <w:rsid w:val="00C23E26"/>
    <w:rsid w:val="00C25627"/>
    <w:rsid w:val="00C257D3"/>
    <w:rsid w:val="00C40310"/>
    <w:rsid w:val="00C407D7"/>
    <w:rsid w:val="00C412A4"/>
    <w:rsid w:val="00C45896"/>
    <w:rsid w:val="00C46E86"/>
    <w:rsid w:val="00C57BE0"/>
    <w:rsid w:val="00C642A1"/>
    <w:rsid w:val="00C75216"/>
    <w:rsid w:val="00C91719"/>
    <w:rsid w:val="00CA5B20"/>
    <w:rsid w:val="00CB059D"/>
    <w:rsid w:val="00CB1D95"/>
    <w:rsid w:val="00CB531F"/>
    <w:rsid w:val="00CC09FF"/>
    <w:rsid w:val="00CC19E6"/>
    <w:rsid w:val="00CC1A4F"/>
    <w:rsid w:val="00CD127C"/>
    <w:rsid w:val="00CD5483"/>
    <w:rsid w:val="00CD71C5"/>
    <w:rsid w:val="00CE255C"/>
    <w:rsid w:val="00CE6DC5"/>
    <w:rsid w:val="00CF2EA8"/>
    <w:rsid w:val="00D0068B"/>
    <w:rsid w:val="00D04EF6"/>
    <w:rsid w:val="00D05B5E"/>
    <w:rsid w:val="00D163B8"/>
    <w:rsid w:val="00D16DB9"/>
    <w:rsid w:val="00D32543"/>
    <w:rsid w:val="00D34F92"/>
    <w:rsid w:val="00D37D78"/>
    <w:rsid w:val="00D4167F"/>
    <w:rsid w:val="00D47707"/>
    <w:rsid w:val="00D54C33"/>
    <w:rsid w:val="00D6279A"/>
    <w:rsid w:val="00D82F22"/>
    <w:rsid w:val="00D8573F"/>
    <w:rsid w:val="00D94786"/>
    <w:rsid w:val="00D95FBE"/>
    <w:rsid w:val="00DB5B8B"/>
    <w:rsid w:val="00DB6445"/>
    <w:rsid w:val="00DC39AF"/>
    <w:rsid w:val="00DC6E8F"/>
    <w:rsid w:val="00DD0360"/>
    <w:rsid w:val="00DD0C4A"/>
    <w:rsid w:val="00DD18AC"/>
    <w:rsid w:val="00DD6298"/>
    <w:rsid w:val="00DF284C"/>
    <w:rsid w:val="00DF2F38"/>
    <w:rsid w:val="00DF3508"/>
    <w:rsid w:val="00DF37EF"/>
    <w:rsid w:val="00DF5646"/>
    <w:rsid w:val="00DF621A"/>
    <w:rsid w:val="00E00A52"/>
    <w:rsid w:val="00E04A1D"/>
    <w:rsid w:val="00E1142D"/>
    <w:rsid w:val="00E16ED2"/>
    <w:rsid w:val="00E17A52"/>
    <w:rsid w:val="00E3283A"/>
    <w:rsid w:val="00E426DA"/>
    <w:rsid w:val="00E65126"/>
    <w:rsid w:val="00E73874"/>
    <w:rsid w:val="00E84CC2"/>
    <w:rsid w:val="00E85462"/>
    <w:rsid w:val="00E85548"/>
    <w:rsid w:val="00E8742D"/>
    <w:rsid w:val="00E93DF6"/>
    <w:rsid w:val="00E95315"/>
    <w:rsid w:val="00E978C3"/>
    <w:rsid w:val="00EA21B2"/>
    <w:rsid w:val="00EA3E70"/>
    <w:rsid w:val="00EA4A6C"/>
    <w:rsid w:val="00EB0995"/>
    <w:rsid w:val="00EB2484"/>
    <w:rsid w:val="00EB5607"/>
    <w:rsid w:val="00EB7180"/>
    <w:rsid w:val="00EC4847"/>
    <w:rsid w:val="00EC4E8A"/>
    <w:rsid w:val="00ED3639"/>
    <w:rsid w:val="00EF3B27"/>
    <w:rsid w:val="00EF51E7"/>
    <w:rsid w:val="00EF5CD8"/>
    <w:rsid w:val="00EF60BA"/>
    <w:rsid w:val="00F00835"/>
    <w:rsid w:val="00F00971"/>
    <w:rsid w:val="00F03AFD"/>
    <w:rsid w:val="00F05946"/>
    <w:rsid w:val="00F13FC1"/>
    <w:rsid w:val="00F15056"/>
    <w:rsid w:val="00F221F8"/>
    <w:rsid w:val="00F33805"/>
    <w:rsid w:val="00F3659C"/>
    <w:rsid w:val="00F42DF0"/>
    <w:rsid w:val="00F500EE"/>
    <w:rsid w:val="00F51433"/>
    <w:rsid w:val="00F57CCF"/>
    <w:rsid w:val="00F61E82"/>
    <w:rsid w:val="00F64544"/>
    <w:rsid w:val="00F65045"/>
    <w:rsid w:val="00F9743A"/>
    <w:rsid w:val="00FA5BD4"/>
    <w:rsid w:val="00FA6768"/>
    <w:rsid w:val="00FC4F34"/>
    <w:rsid w:val="00FD0440"/>
    <w:rsid w:val="00FD4188"/>
    <w:rsid w:val="00FE0768"/>
    <w:rsid w:val="00FF055F"/>
    <w:rsid w:val="00FF3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styleId="ad">
    <w:name w:val="annotation reference"/>
    <w:basedOn w:val="a0"/>
    <w:uiPriority w:val="99"/>
    <w:semiHidden/>
    <w:unhideWhenUsed/>
    <w:rsid w:val="00BD728B"/>
    <w:rPr>
      <w:sz w:val="16"/>
      <w:szCs w:val="16"/>
    </w:rPr>
  </w:style>
  <w:style w:type="paragraph" w:styleId="ae">
    <w:name w:val="annotation text"/>
    <w:basedOn w:val="a"/>
    <w:link w:val="af"/>
    <w:uiPriority w:val="99"/>
    <w:semiHidden/>
    <w:unhideWhenUsed/>
    <w:rsid w:val="00BD728B"/>
    <w:pPr>
      <w:widowControl/>
      <w:suppressAutoHyphens w:val="0"/>
      <w:spacing w:after="200"/>
    </w:pPr>
    <w:rPr>
      <w:rFonts w:asciiTheme="minorHAnsi" w:eastAsiaTheme="minorHAnsi" w:hAnsiTheme="minorHAnsi" w:cstheme="minorBidi"/>
      <w:kern w:val="0"/>
      <w:sz w:val="20"/>
      <w:szCs w:val="20"/>
      <w:lang w:eastAsia="en-US" w:bidi="ar-SA"/>
    </w:rPr>
  </w:style>
  <w:style w:type="character" w:customStyle="1" w:styleId="af">
    <w:name w:val="Текст примечания Знак"/>
    <w:basedOn w:val="a0"/>
    <w:link w:val="ae"/>
    <w:uiPriority w:val="99"/>
    <w:semiHidden/>
    <w:rsid w:val="00BD728B"/>
    <w:rPr>
      <w:sz w:val="20"/>
      <w:szCs w:val="20"/>
    </w:rPr>
  </w:style>
  <w:style w:type="paragraph" w:styleId="af0">
    <w:name w:val="header"/>
    <w:basedOn w:val="a"/>
    <w:link w:val="af1"/>
    <w:uiPriority w:val="99"/>
    <w:unhideWhenUsed/>
    <w:rsid w:val="00582730"/>
    <w:pPr>
      <w:tabs>
        <w:tab w:val="center" w:pos="4677"/>
        <w:tab w:val="right" w:pos="9355"/>
      </w:tabs>
    </w:pPr>
    <w:rPr>
      <w:rFonts w:cs="Mangal"/>
      <w:szCs w:val="21"/>
    </w:rPr>
  </w:style>
  <w:style w:type="character" w:customStyle="1" w:styleId="af1">
    <w:name w:val="Верхний колонтитул Знак"/>
    <w:basedOn w:val="a0"/>
    <w:link w:val="af0"/>
    <w:uiPriority w:val="99"/>
    <w:rsid w:val="00582730"/>
    <w:rPr>
      <w:rFonts w:ascii="Times New Roman" w:eastAsia="Arial Unicode MS"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styleId="ad">
    <w:name w:val="annotation reference"/>
    <w:basedOn w:val="a0"/>
    <w:uiPriority w:val="99"/>
    <w:semiHidden/>
    <w:unhideWhenUsed/>
    <w:rsid w:val="00BD728B"/>
    <w:rPr>
      <w:sz w:val="16"/>
      <w:szCs w:val="16"/>
    </w:rPr>
  </w:style>
  <w:style w:type="paragraph" w:styleId="ae">
    <w:name w:val="annotation text"/>
    <w:basedOn w:val="a"/>
    <w:link w:val="af"/>
    <w:uiPriority w:val="99"/>
    <w:semiHidden/>
    <w:unhideWhenUsed/>
    <w:rsid w:val="00BD728B"/>
    <w:pPr>
      <w:widowControl/>
      <w:suppressAutoHyphens w:val="0"/>
      <w:spacing w:after="200"/>
    </w:pPr>
    <w:rPr>
      <w:rFonts w:asciiTheme="minorHAnsi" w:eastAsiaTheme="minorHAnsi" w:hAnsiTheme="minorHAnsi" w:cstheme="minorBidi"/>
      <w:kern w:val="0"/>
      <w:sz w:val="20"/>
      <w:szCs w:val="20"/>
      <w:lang w:eastAsia="en-US" w:bidi="ar-SA"/>
    </w:rPr>
  </w:style>
  <w:style w:type="character" w:customStyle="1" w:styleId="af">
    <w:name w:val="Текст примечания Знак"/>
    <w:basedOn w:val="a0"/>
    <w:link w:val="ae"/>
    <w:uiPriority w:val="99"/>
    <w:semiHidden/>
    <w:rsid w:val="00BD728B"/>
    <w:rPr>
      <w:sz w:val="20"/>
      <w:szCs w:val="20"/>
    </w:rPr>
  </w:style>
  <w:style w:type="paragraph" w:styleId="af0">
    <w:name w:val="header"/>
    <w:basedOn w:val="a"/>
    <w:link w:val="af1"/>
    <w:uiPriority w:val="99"/>
    <w:unhideWhenUsed/>
    <w:rsid w:val="00582730"/>
    <w:pPr>
      <w:tabs>
        <w:tab w:val="center" w:pos="4677"/>
        <w:tab w:val="right" w:pos="9355"/>
      </w:tabs>
    </w:pPr>
    <w:rPr>
      <w:rFonts w:cs="Mangal"/>
      <w:szCs w:val="21"/>
    </w:rPr>
  </w:style>
  <w:style w:type="character" w:customStyle="1" w:styleId="af1">
    <w:name w:val="Верхний колонтитул Знак"/>
    <w:basedOn w:val="a0"/>
    <w:link w:val="af0"/>
    <w:uiPriority w:val="99"/>
    <w:rsid w:val="00582730"/>
    <w:rPr>
      <w:rFonts w:ascii="Times New Roman" w:eastAsia="Arial Unicode MS"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807864473">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 w:id="280190074">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sChild>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1575243009">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746995572">
          <w:marLeft w:val="547"/>
          <w:marRight w:val="0"/>
          <w:marTop w:val="0"/>
          <w:marBottom w:val="0"/>
          <w:divBdr>
            <w:top w:val="none" w:sz="0" w:space="0" w:color="auto"/>
            <w:left w:val="none" w:sz="0" w:space="0" w:color="auto"/>
            <w:bottom w:val="none" w:sz="0" w:space="0" w:color="auto"/>
            <w:right w:val="none" w:sz="0" w:space="0" w:color="auto"/>
          </w:divBdr>
        </w:div>
      </w:divsChild>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vreg.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mi@stavre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reest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01F49C-4EB9-4253-855B-D9AD2792B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496</Words>
  <Characters>2830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Громова Надежда Васильевна</dc:creator>
  <cp:lastModifiedBy>Громова Надежда Васильевна</cp:lastModifiedBy>
  <cp:revision>35</cp:revision>
  <cp:lastPrinted>2015-04-20T06:25:00Z</cp:lastPrinted>
  <dcterms:created xsi:type="dcterms:W3CDTF">2015-06-01T08:41:00Z</dcterms:created>
  <dcterms:modified xsi:type="dcterms:W3CDTF">2018-01-17T12:37:00Z</dcterms:modified>
</cp:coreProperties>
</file>