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1E" w:rsidRPr="0082119A" w:rsidRDefault="004B251E" w:rsidP="0082119A">
      <w:pPr>
        <w:tabs>
          <w:tab w:val="left" w:pos="143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>СОВЕТ ДЕПУТАТОВ ПЕТРОВСКОГО ГОРОДСКОГО ОКРУГА</w:t>
      </w:r>
    </w:p>
    <w:p w:rsidR="004B251E" w:rsidRPr="0082119A" w:rsidRDefault="004B251E" w:rsidP="00821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4B251E" w:rsidRDefault="004B251E" w:rsidP="00821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>ПЕРВОГО СОЗЫВА</w:t>
      </w:r>
    </w:p>
    <w:p w:rsidR="0082119A" w:rsidRPr="0082119A" w:rsidRDefault="0082119A" w:rsidP="00821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51E" w:rsidRPr="0082119A" w:rsidRDefault="004B251E" w:rsidP="00821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B251E" w:rsidRPr="0082119A" w:rsidRDefault="004B251E" w:rsidP="00821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51E" w:rsidRDefault="0082119A" w:rsidP="00821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ноября 2019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ветлоград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89</w:t>
      </w:r>
    </w:p>
    <w:p w:rsidR="0082119A" w:rsidRPr="0082119A" w:rsidRDefault="0082119A" w:rsidP="00821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9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</w:t>
      </w:r>
      <w:r w:rsidR="004A0689" w:rsidRPr="0082119A">
        <w:rPr>
          <w:rFonts w:ascii="Times New Roman" w:hAnsi="Times New Roman" w:cs="Times New Roman"/>
          <w:bCs/>
          <w:sz w:val="28"/>
          <w:szCs w:val="28"/>
        </w:rPr>
        <w:t xml:space="preserve">управлении по делам территорий </w:t>
      </w:r>
      <w:r w:rsidRPr="0082119A">
        <w:rPr>
          <w:rFonts w:ascii="Times New Roman" w:hAnsi="Times New Roman" w:cs="Times New Roman"/>
          <w:bCs/>
          <w:sz w:val="28"/>
          <w:szCs w:val="28"/>
        </w:rPr>
        <w:t xml:space="preserve">администрации Петровского городского округа Ставропольского края, утвержденное решением Совета депутатов Петровского городского округа Ставропольского края от 08 декабря 2017 года № </w:t>
      </w:r>
      <w:r w:rsidR="004A0689" w:rsidRPr="0082119A">
        <w:rPr>
          <w:rFonts w:ascii="Times New Roman" w:hAnsi="Times New Roman" w:cs="Times New Roman"/>
          <w:bCs/>
          <w:sz w:val="28"/>
          <w:szCs w:val="28"/>
        </w:rPr>
        <w:t>63</w:t>
      </w:r>
      <w:r w:rsidR="00074FF9" w:rsidRPr="0082119A">
        <w:rPr>
          <w:rFonts w:ascii="Times New Roman" w:hAnsi="Times New Roman" w:cs="Times New Roman"/>
          <w:bCs/>
          <w:sz w:val="28"/>
          <w:szCs w:val="28"/>
        </w:rPr>
        <w:t xml:space="preserve"> (в редакции</w:t>
      </w:r>
      <w:r w:rsidR="00476D0F" w:rsidRPr="0082119A">
        <w:rPr>
          <w:rFonts w:ascii="Times New Roman" w:hAnsi="Times New Roman" w:cs="Times New Roman"/>
          <w:bCs/>
          <w:sz w:val="28"/>
          <w:szCs w:val="28"/>
        </w:rPr>
        <w:t xml:space="preserve"> от 01 марта 2019 года № 16)</w:t>
      </w: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9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Петровского городского округа Ставропольского края (с изменениями), Регламентом Совета депутатов Петровского городск</w:t>
      </w:r>
      <w:r w:rsidR="00074FF9" w:rsidRPr="0082119A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Pr="0082119A">
        <w:rPr>
          <w:rFonts w:ascii="Times New Roman" w:hAnsi="Times New Roman" w:cs="Times New Roman"/>
          <w:bCs/>
          <w:sz w:val="28"/>
          <w:szCs w:val="28"/>
        </w:rPr>
        <w:t xml:space="preserve"> Совет депутатов Петровского городского округа Ставропольского края</w:t>
      </w: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9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9A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в </w:t>
      </w:r>
      <w:r w:rsidR="004A0689" w:rsidRPr="0082119A">
        <w:rPr>
          <w:rFonts w:ascii="Times New Roman" w:hAnsi="Times New Roman" w:cs="Times New Roman"/>
          <w:bCs/>
          <w:sz w:val="28"/>
          <w:szCs w:val="28"/>
        </w:rPr>
        <w:t>Положение об управлении по делам территорий администрации Петровского городского округа Ставропольского края, утвержденное решением Совета депутатов Петровского городского округа Ставропольского края от 08 декабря 2017 года № 63</w:t>
      </w:r>
      <w:r w:rsidR="00476D0F" w:rsidRPr="0082119A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074FF9" w:rsidRPr="0082119A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476D0F" w:rsidRPr="0082119A">
        <w:rPr>
          <w:rFonts w:ascii="Times New Roman" w:hAnsi="Times New Roman" w:cs="Times New Roman"/>
          <w:bCs/>
          <w:sz w:val="28"/>
          <w:szCs w:val="28"/>
        </w:rPr>
        <w:t xml:space="preserve"> от 01 марта 2019 года № 16)</w:t>
      </w:r>
      <w:r w:rsidRPr="00821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42A" w:rsidRPr="0082119A" w:rsidRDefault="00DC142A" w:rsidP="00821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9A">
        <w:rPr>
          <w:rFonts w:ascii="Times New Roman" w:hAnsi="Times New Roman" w:cs="Times New Roman"/>
          <w:bCs/>
          <w:sz w:val="28"/>
          <w:szCs w:val="28"/>
        </w:rPr>
        <w:t>2. Настоящее решение вст</w:t>
      </w:r>
      <w:r w:rsidR="0058662E" w:rsidRPr="0082119A">
        <w:rPr>
          <w:rFonts w:ascii="Times New Roman" w:hAnsi="Times New Roman" w:cs="Times New Roman"/>
          <w:bCs/>
          <w:sz w:val="28"/>
          <w:szCs w:val="28"/>
        </w:rPr>
        <w:t>упает в силу после его официального опубликования в газете «Вестник Петровского городского округа»</w:t>
      </w:r>
      <w:r w:rsidR="004A0689" w:rsidRPr="0082119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51E" w:rsidRPr="0082119A" w:rsidRDefault="004B251E" w:rsidP="008211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C142A" w:rsidRPr="0082119A" w:rsidRDefault="00DC142A" w:rsidP="008211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B251E" w:rsidRPr="0082119A" w:rsidRDefault="004B251E" w:rsidP="008211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A0689" w:rsidRPr="0082119A" w:rsidRDefault="004B251E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4A0689" w:rsidRPr="0082119A" w:rsidRDefault="004B251E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4B251E" w:rsidRPr="0082119A" w:rsidRDefault="004B251E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4A0689"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="004A0689"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Pr="0082119A">
        <w:rPr>
          <w:rFonts w:ascii="Times New Roman" w:eastAsia="Calibri" w:hAnsi="Times New Roman" w:cs="Times New Roman"/>
          <w:sz w:val="28"/>
          <w:szCs w:val="28"/>
        </w:rPr>
        <w:tab/>
      </w:r>
      <w:r w:rsidRPr="0082119A">
        <w:rPr>
          <w:rFonts w:ascii="Times New Roman" w:eastAsia="Calibri" w:hAnsi="Times New Roman" w:cs="Times New Roman"/>
          <w:sz w:val="28"/>
          <w:szCs w:val="28"/>
        </w:rPr>
        <w:tab/>
        <w:t>В.О.Лагунов</w:t>
      </w: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F6E" w:rsidRPr="0082119A" w:rsidRDefault="00C94F6E" w:rsidP="0082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119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82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6E" w:rsidRPr="0082119A" w:rsidRDefault="00C94F6E" w:rsidP="0082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94F6E" w:rsidRPr="0082119A" w:rsidRDefault="00C94F6E" w:rsidP="0082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9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ab/>
      </w:r>
      <w:r w:rsidR="0082119A">
        <w:rPr>
          <w:rFonts w:ascii="Times New Roman" w:hAnsi="Times New Roman" w:cs="Times New Roman"/>
          <w:sz w:val="28"/>
          <w:szCs w:val="28"/>
        </w:rPr>
        <w:tab/>
      </w:r>
      <w:r w:rsidRPr="0082119A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FF9" w:rsidRPr="0082119A" w:rsidRDefault="00074FF9" w:rsidP="00821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51E" w:rsidRPr="0082119A" w:rsidRDefault="00F90235" w:rsidP="0082119A">
      <w:pPr>
        <w:spacing w:after="0" w:line="240" w:lineRule="auto"/>
        <w:ind w:firstLine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82119A">
        <w:rPr>
          <w:rFonts w:ascii="Times New Roman" w:eastAsia="Calibri" w:hAnsi="Times New Roman" w:cs="Times New Roman"/>
          <w:sz w:val="28"/>
          <w:szCs w:val="28"/>
        </w:rPr>
        <w:t>тверждены</w:t>
      </w:r>
    </w:p>
    <w:p w:rsidR="0082119A" w:rsidRDefault="004B251E" w:rsidP="0082119A">
      <w:pPr>
        <w:spacing w:after="0" w:line="240" w:lineRule="auto"/>
        <w:ind w:firstLine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82119A" w:rsidRDefault="004B251E" w:rsidP="0082119A">
      <w:pPr>
        <w:spacing w:after="0" w:line="240" w:lineRule="auto"/>
        <w:ind w:firstLine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82119A" w:rsidRDefault="004B251E" w:rsidP="0082119A">
      <w:pPr>
        <w:spacing w:after="0" w:line="240" w:lineRule="auto"/>
        <w:ind w:firstLine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8211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51E" w:rsidRPr="0082119A" w:rsidRDefault="004B251E" w:rsidP="0082119A">
      <w:pPr>
        <w:spacing w:after="0" w:line="240" w:lineRule="auto"/>
        <w:ind w:firstLine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119A">
        <w:rPr>
          <w:rFonts w:ascii="Times New Roman" w:eastAsia="Calibri" w:hAnsi="Times New Roman" w:cs="Times New Roman"/>
          <w:sz w:val="28"/>
          <w:szCs w:val="28"/>
        </w:rPr>
        <w:t>28</w:t>
      </w:r>
      <w:r w:rsidRPr="0082119A">
        <w:rPr>
          <w:rFonts w:ascii="Times New Roman" w:eastAsia="Calibri" w:hAnsi="Times New Roman" w:cs="Times New Roman"/>
          <w:sz w:val="28"/>
          <w:szCs w:val="28"/>
        </w:rPr>
        <w:t>.</w:t>
      </w:r>
      <w:r w:rsidR="00754148" w:rsidRPr="0082119A">
        <w:rPr>
          <w:rFonts w:ascii="Times New Roman" w:eastAsia="Calibri" w:hAnsi="Times New Roman" w:cs="Times New Roman"/>
          <w:sz w:val="28"/>
          <w:szCs w:val="28"/>
        </w:rPr>
        <w:t>11</w:t>
      </w:r>
      <w:r w:rsidR="00F90235" w:rsidRPr="0082119A">
        <w:rPr>
          <w:rFonts w:ascii="Times New Roman" w:eastAsia="Calibri" w:hAnsi="Times New Roman" w:cs="Times New Roman"/>
          <w:sz w:val="28"/>
          <w:szCs w:val="28"/>
        </w:rPr>
        <w:t>.2019</w:t>
      </w:r>
      <w:r w:rsidR="0082119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2119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2119A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4B251E" w:rsidRPr="0082119A" w:rsidRDefault="004B251E" w:rsidP="00821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0235" w:rsidRPr="0082119A" w:rsidRDefault="00F90235" w:rsidP="0082119A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2119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ИЗМЕНЕНИЯ,</w:t>
      </w:r>
    </w:p>
    <w:p w:rsidR="00F90235" w:rsidRPr="0082119A" w:rsidRDefault="00F90235" w:rsidP="00821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119A">
        <w:rPr>
          <w:rFonts w:ascii="Times New Roman" w:eastAsia="Calibri" w:hAnsi="Times New Roman" w:cs="Times New Roman"/>
          <w:sz w:val="28"/>
          <w:szCs w:val="28"/>
        </w:rPr>
        <w:t>которые вносятся в</w:t>
      </w:r>
      <w:r w:rsidR="00E76BA7" w:rsidRPr="00821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19A">
        <w:rPr>
          <w:rFonts w:ascii="Times New Roman" w:hAnsi="Times New Roman" w:cs="Times New Roman"/>
          <w:bCs/>
          <w:sz w:val="28"/>
          <w:szCs w:val="28"/>
        </w:rPr>
        <w:t>Положение об управлении по делам территорий администрации Петровского городского округа Ставропольского края, утвержденное решением Совета депутатов Петровского городского округа Ставропольского края от 08 декабря 2017 года № 63</w:t>
      </w:r>
      <w:r w:rsidR="00B32FD7" w:rsidRPr="0082119A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074FF9" w:rsidRPr="0082119A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B32FD7" w:rsidRPr="0082119A">
        <w:rPr>
          <w:rFonts w:ascii="Times New Roman" w:hAnsi="Times New Roman" w:cs="Times New Roman"/>
          <w:bCs/>
          <w:sz w:val="28"/>
          <w:szCs w:val="28"/>
        </w:rPr>
        <w:t xml:space="preserve"> от 01 марта 2019 года № 16)</w:t>
      </w:r>
      <w:proofErr w:type="gramEnd"/>
    </w:p>
    <w:p w:rsidR="004B251E" w:rsidRPr="0082119A" w:rsidRDefault="004B251E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0235" w:rsidRPr="0082119A" w:rsidRDefault="000078ED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119A">
        <w:rPr>
          <w:rFonts w:ascii="Times New Roman" w:hAnsi="Times New Roman" w:cs="Times New Roman"/>
          <w:b w:val="0"/>
          <w:sz w:val="28"/>
          <w:szCs w:val="28"/>
        </w:rPr>
        <w:t>1</w:t>
      </w:r>
      <w:r w:rsidR="00115457" w:rsidRPr="008211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90235" w:rsidRPr="0082119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211C41" w:rsidRPr="0082119A">
        <w:rPr>
          <w:rFonts w:ascii="Times New Roman" w:hAnsi="Times New Roman" w:cs="Times New Roman"/>
          <w:b w:val="0"/>
          <w:sz w:val="28"/>
          <w:szCs w:val="28"/>
        </w:rPr>
        <w:t>2</w:t>
      </w:r>
      <w:r w:rsidR="00F90235" w:rsidRPr="008211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1C41" w:rsidRPr="0082119A">
        <w:rPr>
          <w:rFonts w:ascii="Times New Roman" w:hAnsi="Times New Roman" w:cs="Times New Roman"/>
          <w:b w:val="0"/>
          <w:sz w:val="28"/>
          <w:szCs w:val="28"/>
        </w:rPr>
        <w:t>Основные задачи и функции Управления</w:t>
      </w:r>
      <w:r w:rsidR="00F90235" w:rsidRPr="0082119A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F81ECD" w:rsidRPr="0082119A" w:rsidRDefault="000078ED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119A">
        <w:rPr>
          <w:rFonts w:ascii="Times New Roman" w:hAnsi="Times New Roman" w:cs="Times New Roman"/>
          <w:b w:val="0"/>
          <w:sz w:val="28"/>
          <w:szCs w:val="28"/>
        </w:rPr>
        <w:t>1</w:t>
      </w:r>
      <w:r w:rsidR="00F90235" w:rsidRPr="0082119A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F81ECD" w:rsidRPr="0082119A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C606BE" w:rsidRPr="0082119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F81ECD" w:rsidRPr="0082119A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074FF9" w:rsidRPr="0082119A">
        <w:rPr>
          <w:rFonts w:ascii="Times New Roman" w:hAnsi="Times New Roman" w:cs="Times New Roman"/>
          <w:b w:val="0"/>
          <w:sz w:val="28"/>
          <w:szCs w:val="28"/>
        </w:rPr>
        <w:t>2.3</w:t>
      </w:r>
      <w:r w:rsidR="00F81ECD" w:rsidRPr="008211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1ECD" w:rsidRPr="0082119A" w:rsidRDefault="000078ED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119A">
        <w:rPr>
          <w:rFonts w:ascii="Times New Roman" w:hAnsi="Times New Roman" w:cs="Times New Roman"/>
          <w:b w:val="0"/>
          <w:sz w:val="28"/>
          <w:szCs w:val="28"/>
        </w:rPr>
        <w:t>1.1</w:t>
      </w:r>
      <w:r w:rsidR="00A47156" w:rsidRPr="0082119A">
        <w:rPr>
          <w:rFonts w:ascii="Times New Roman" w:hAnsi="Times New Roman" w:cs="Times New Roman"/>
          <w:b w:val="0"/>
          <w:sz w:val="28"/>
          <w:szCs w:val="28"/>
        </w:rPr>
        <w:t>.1. П</w:t>
      </w:r>
      <w:r w:rsidR="00F81ECD" w:rsidRPr="0082119A">
        <w:rPr>
          <w:rFonts w:ascii="Times New Roman" w:hAnsi="Times New Roman" w:cs="Times New Roman"/>
          <w:b w:val="0"/>
          <w:sz w:val="28"/>
          <w:szCs w:val="28"/>
        </w:rPr>
        <w:t>одпункт 2.3.</w:t>
      </w:r>
      <w:r w:rsidRPr="0082119A">
        <w:rPr>
          <w:rFonts w:ascii="Times New Roman" w:hAnsi="Times New Roman" w:cs="Times New Roman"/>
          <w:b w:val="0"/>
          <w:sz w:val="28"/>
          <w:szCs w:val="28"/>
        </w:rPr>
        <w:t>33</w:t>
      </w:r>
      <w:r w:rsidR="00E76BA7" w:rsidRPr="008211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ECD" w:rsidRPr="0082119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0292C" w:rsidRPr="0082119A" w:rsidRDefault="000078ED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«</w:t>
      </w:r>
      <w:r w:rsidR="0040292C" w:rsidRPr="0082119A">
        <w:rPr>
          <w:rFonts w:ascii="Times New Roman" w:hAnsi="Times New Roman"/>
          <w:sz w:val="28"/>
          <w:szCs w:val="28"/>
        </w:rPr>
        <w:t>2.3.33. Обеспечивает организацию работы по оказанию содействия населению в непосредс</w:t>
      </w:r>
      <w:bookmarkStart w:id="0" w:name="_GoBack"/>
      <w:bookmarkEnd w:id="0"/>
      <w:r w:rsidR="0040292C" w:rsidRPr="0082119A">
        <w:rPr>
          <w:rFonts w:ascii="Times New Roman" w:hAnsi="Times New Roman"/>
          <w:sz w:val="28"/>
          <w:szCs w:val="28"/>
        </w:rPr>
        <w:t xml:space="preserve">твенном осуществлении им местного самоуправления, участии населения в осуществлении местного самоуправления в форме территориального общественного самоуправления (далее – ТОС) </w:t>
      </w:r>
      <w:r w:rsidR="00EE1B1A" w:rsidRPr="0082119A">
        <w:rPr>
          <w:rFonts w:ascii="Times New Roman" w:hAnsi="Times New Roman"/>
          <w:sz w:val="28"/>
          <w:szCs w:val="28"/>
        </w:rPr>
        <w:t xml:space="preserve">на территории </w:t>
      </w:r>
      <w:r w:rsidR="00074FF9" w:rsidRPr="0082119A">
        <w:rPr>
          <w:rFonts w:ascii="Times New Roman" w:hAnsi="Times New Roman"/>
          <w:sz w:val="28"/>
          <w:szCs w:val="28"/>
        </w:rPr>
        <w:t>сельских населённых пунктов, за исключением хуто</w:t>
      </w:r>
      <w:r w:rsidR="00DD7620" w:rsidRPr="0082119A">
        <w:rPr>
          <w:rFonts w:ascii="Times New Roman" w:hAnsi="Times New Roman"/>
          <w:sz w:val="28"/>
          <w:szCs w:val="28"/>
        </w:rPr>
        <w:t>ра Сол</w:t>
      </w:r>
      <w:r w:rsidR="005D7B77" w:rsidRPr="0082119A">
        <w:rPr>
          <w:rFonts w:ascii="Times New Roman" w:hAnsi="Times New Roman"/>
          <w:sz w:val="28"/>
          <w:szCs w:val="28"/>
        </w:rPr>
        <w:t>е</w:t>
      </w:r>
      <w:r w:rsidR="00DD7620" w:rsidRPr="0082119A">
        <w:rPr>
          <w:rFonts w:ascii="Times New Roman" w:hAnsi="Times New Roman"/>
          <w:sz w:val="28"/>
          <w:szCs w:val="28"/>
        </w:rPr>
        <w:t xml:space="preserve">ное Озеро и хутора </w:t>
      </w:r>
      <w:proofErr w:type="spellStart"/>
      <w:r w:rsidR="00DD7620" w:rsidRPr="0082119A">
        <w:rPr>
          <w:rFonts w:ascii="Times New Roman" w:hAnsi="Times New Roman"/>
          <w:sz w:val="28"/>
          <w:szCs w:val="28"/>
        </w:rPr>
        <w:t>Носач</w:t>
      </w:r>
      <w:r w:rsidR="005D7B77" w:rsidRPr="0082119A">
        <w:rPr>
          <w:rFonts w:ascii="Times New Roman" w:hAnsi="Times New Roman"/>
          <w:sz w:val="28"/>
          <w:szCs w:val="28"/>
        </w:rPr>
        <w:t>е</w:t>
      </w:r>
      <w:r w:rsidR="00074FF9" w:rsidRPr="0082119A">
        <w:rPr>
          <w:rFonts w:ascii="Times New Roman" w:hAnsi="Times New Roman"/>
          <w:sz w:val="28"/>
          <w:szCs w:val="28"/>
        </w:rPr>
        <w:t>в</w:t>
      </w:r>
      <w:proofErr w:type="spellEnd"/>
      <w:r w:rsidR="00DD7620" w:rsidRPr="0082119A">
        <w:rPr>
          <w:rFonts w:ascii="Times New Roman" w:hAnsi="Times New Roman"/>
          <w:sz w:val="28"/>
          <w:szCs w:val="28"/>
        </w:rPr>
        <w:t>.</w:t>
      </w:r>
      <w:r w:rsidRPr="0082119A">
        <w:rPr>
          <w:rFonts w:ascii="Times New Roman" w:hAnsi="Times New Roman"/>
          <w:sz w:val="28"/>
          <w:szCs w:val="28"/>
        </w:rPr>
        <w:t>»</w:t>
      </w:r>
      <w:r w:rsidR="00DD7620" w:rsidRPr="0082119A">
        <w:rPr>
          <w:rFonts w:ascii="Times New Roman" w:hAnsi="Times New Roman"/>
          <w:sz w:val="28"/>
          <w:szCs w:val="28"/>
        </w:rPr>
        <w:t>.</w:t>
      </w:r>
    </w:p>
    <w:p w:rsidR="000078ED" w:rsidRPr="0082119A" w:rsidRDefault="000078ED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1.1.2.</w:t>
      </w:r>
      <w:r w:rsidR="00E76BA7" w:rsidRPr="0082119A">
        <w:rPr>
          <w:rFonts w:ascii="Times New Roman" w:hAnsi="Times New Roman"/>
          <w:sz w:val="28"/>
          <w:szCs w:val="28"/>
        </w:rPr>
        <w:t xml:space="preserve"> </w:t>
      </w:r>
      <w:r w:rsidRPr="0082119A">
        <w:rPr>
          <w:rFonts w:ascii="Times New Roman" w:hAnsi="Times New Roman"/>
          <w:sz w:val="28"/>
          <w:szCs w:val="28"/>
        </w:rPr>
        <w:t>Подпункт 2.3.34 изложить в следующей редакции:</w:t>
      </w:r>
    </w:p>
    <w:p w:rsidR="00A162FC" w:rsidRPr="0082119A" w:rsidRDefault="000078ED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«</w:t>
      </w:r>
      <w:r w:rsidR="0040292C" w:rsidRPr="0082119A">
        <w:rPr>
          <w:rFonts w:ascii="Times New Roman" w:hAnsi="Times New Roman"/>
          <w:sz w:val="28"/>
          <w:szCs w:val="28"/>
        </w:rPr>
        <w:t>2.3.34. Обеспечивает координацию деятельности ТО</w:t>
      </w:r>
      <w:r w:rsidRPr="0082119A">
        <w:rPr>
          <w:rFonts w:ascii="Times New Roman" w:hAnsi="Times New Roman"/>
          <w:sz w:val="28"/>
          <w:szCs w:val="28"/>
        </w:rPr>
        <w:t xml:space="preserve">С </w:t>
      </w:r>
      <w:r w:rsidR="00EE1B1A" w:rsidRPr="0082119A">
        <w:rPr>
          <w:rFonts w:ascii="Times New Roman" w:hAnsi="Times New Roman"/>
          <w:sz w:val="28"/>
          <w:szCs w:val="28"/>
        </w:rPr>
        <w:t xml:space="preserve">на </w:t>
      </w:r>
      <w:r w:rsidR="00DD7620" w:rsidRPr="0082119A">
        <w:rPr>
          <w:rFonts w:ascii="Times New Roman" w:hAnsi="Times New Roman"/>
          <w:sz w:val="28"/>
          <w:szCs w:val="28"/>
        </w:rPr>
        <w:t>территории сельских населённых пунктов, за исключением хутора Сол</w:t>
      </w:r>
      <w:r w:rsidR="005D7B77" w:rsidRPr="0082119A">
        <w:rPr>
          <w:rFonts w:ascii="Times New Roman" w:hAnsi="Times New Roman"/>
          <w:sz w:val="28"/>
          <w:szCs w:val="28"/>
        </w:rPr>
        <w:t>е</w:t>
      </w:r>
      <w:r w:rsidR="00DD7620" w:rsidRPr="0082119A">
        <w:rPr>
          <w:rFonts w:ascii="Times New Roman" w:hAnsi="Times New Roman"/>
          <w:sz w:val="28"/>
          <w:szCs w:val="28"/>
        </w:rPr>
        <w:t xml:space="preserve">ное Озеро и хутора </w:t>
      </w:r>
      <w:proofErr w:type="spellStart"/>
      <w:r w:rsidR="00DD7620" w:rsidRPr="0082119A">
        <w:rPr>
          <w:rFonts w:ascii="Times New Roman" w:hAnsi="Times New Roman"/>
          <w:sz w:val="28"/>
          <w:szCs w:val="28"/>
        </w:rPr>
        <w:t>Носач</w:t>
      </w:r>
      <w:r w:rsidR="005D7B77" w:rsidRPr="0082119A">
        <w:rPr>
          <w:rFonts w:ascii="Times New Roman" w:hAnsi="Times New Roman"/>
          <w:sz w:val="28"/>
          <w:szCs w:val="28"/>
        </w:rPr>
        <w:t>е</w:t>
      </w:r>
      <w:r w:rsidR="00DD7620" w:rsidRPr="0082119A">
        <w:rPr>
          <w:rFonts w:ascii="Times New Roman" w:hAnsi="Times New Roman"/>
          <w:sz w:val="28"/>
          <w:szCs w:val="28"/>
        </w:rPr>
        <w:t>в</w:t>
      </w:r>
      <w:proofErr w:type="spellEnd"/>
      <w:r w:rsidR="00DD7620" w:rsidRPr="0082119A">
        <w:rPr>
          <w:rFonts w:ascii="Times New Roman" w:hAnsi="Times New Roman"/>
          <w:sz w:val="28"/>
          <w:szCs w:val="28"/>
        </w:rPr>
        <w:t>.</w:t>
      </w:r>
      <w:r w:rsidRPr="0082119A">
        <w:rPr>
          <w:rFonts w:ascii="Times New Roman" w:hAnsi="Times New Roman"/>
          <w:sz w:val="28"/>
          <w:szCs w:val="28"/>
        </w:rPr>
        <w:t>».</w:t>
      </w:r>
    </w:p>
    <w:p w:rsidR="006933AF" w:rsidRPr="0082119A" w:rsidRDefault="00805D0E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1.1.3. Дополнить подпунктами</w:t>
      </w:r>
      <w:r w:rsidR="00DD7620" w:rsidRPr="0082119A">
        <w:rPr>
          <w:rFonts w:ascii="Times New Roman" w:hAnsi="Times New Roman"/>
          <w:sz w:val="28"/>
          <w:szCs w:val="28"/>
        </w:rPr>
        <w:t xml:space="preserve"> 2.3.41 – 2.3.48</w:t>
      </w:r>
      <w:r w:rsidR="006933AF" w:rsidRPr="008211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933AF" w:rsidRPr="0082119A" w:rsidRDefault="006933AF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«2.3.41. </w:t>
      </w:r>
      <w:r w:rsidR="00B732B5" w:rsidRPr="0082119A">
        <w:rPr>
          <w:rFonts w:ascii="Times New Roman" w:hAnsi="Times New Roman"/>
          <w:sz w:val="28"/>
          <w:szCs w:val="28"/>
        </w:rPr>
        <w:t xml:space="preserve">Разрабатывает предложения о создании и (или) </w:t>
      </w:r>
      <w:proofErr w:type="spellStart"/>
      <w:r w:rsidR="00B732B5" w:rsidRPr="0082119A">
        <w:rPr>
          <w:rFonts w:ascii="Times New Roman" w:hAnsi="Times New Roman"/>
          <w:sz w:val="28"/>
          <w:szCs w:val="28"/>
        </w:rPr>
        <w:t>реконструировании</w:t>
      </w:r>
      <w:proofErr w:type="spellEnd"/>
      <w:r w:rsidR="00B732B5" w:rsidRPr="0082119A">
        <w:rPr>
          <w:rFonts w:ascii="Times New Roman" w:hAnsi="Times New Roman"/>
          <w:sz w:val="28"/>
          <w:szCs w:val="28"/>
        </w:rPr>
        <w:t xml:space="preserve"> имущества в рамках концессионного со</w:t>
      </w:r>
      <w:r w:rsidR="00DD7620" w:rsidRPr="0082119A">
        <w:rPr>
          <w:rFonts w:ascii="Times New Roman" w:hAnsi="Times New Roman"/>
          <w:sz w:val="28"/>
          <w:szCs w:val="28"/>
        </w:rPr>
        <w:t>глашения, в том числе подготовка</w:t>
      </w:r>
      <w:r w:rsidR="00B732B5" w:rsidRPr="0082119A">
        <w:rPr>
          <w:rFonts w:ascii="Times New Roman" w:hAnsi="Times New Roman"/>
          <w:sz w:val="28"/>
          <w:szCs w:val="28"/>
        </w:rPr>
        <w:t xml:space="preserve"> проекта концессионного соглашения</w:t>
      </w:r>
      <w:r w:rsidR="00DD7620" w:rsidRPr="0082119A">
        <w:rPr>
          <w:rFonts w:ascii="Times New Roman" w:hAnsi="Times New Roman"/>
          <w:sz w:val="28"/>
          <w:szCs w:val="28"/>
        </w:rPr>
        <w:t>.</w:t>
      </w:r>
    </w:p>
    <w:p w:rsidR="00B732B5" w:rsidRPr="0082119A" w:rsidRDefault="00B732B5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2.3.42. </w:t>
      </w:r>
      <w:r w:rsidR="001218FA" w:rsidRPr="0082119A">
        <w:rPr>
          <w:rFonts w:ascii="Times New Roman" w:hAnsi="Times New Roman"/>
          <w:sz w:val="28"/>
          <w:szCs w:val="28"/>
        </w:rPr>
        <w:t xml:space="preserve">Разрабатывает предложения о реализации проекта </w:t>
      </w:r>
      <w:proofErr w:type="spellStart"/>
      <w:r w:rsidR="001218FA" w:rsidRPr="0082119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1218FA" w:rsidRPr="0082119A">
        <w:rPr>
          <w:rFonts w:ascii="Times New Roman" w:hAnsi="Times New Roman"/>
          <w:sz w:val="28"/>
          <w:szCs w:val="28"/>
        </w:rPr>
        <w:t xml:space="preserve"> партнёрства</w:t>
      </w:r>
      <w:r w:rsidR="00DD7620" w:rsidRPr="0082119A">
        <w:rPr>
          <w:rFonts w:ascii="Times New Roman" w:hAnsi="Times New Roman"/>
          <w:sz w:val="28"/>
          <w:szCs w:val="28"/>
        </w:rPr>
        <w:t>.</w:t>
      </w:r>
    </w:p>
    <w:p w:rsidR="001218FA" w:rsidRPr="0082119A" w:rsidRDefault="001218F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2.3.43. Осуществляет мониторинг реализации соглашения о </w:t>
      </w:r>
      <w:proofErr w:type="spellStart"/>
      <w:r w:rsidRPr="0082119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82119A">
        <w:rPr>
          <w:rFonts w:ascii="Times New Roman" w:hAnsi="Times New Roman"/>
          <w:sz w:val="28"/>
          <w:szCs w:val="28"/>
        </w:rPr>
        <w:t xml:space="preserve"> партнёрстве</w:t>
      </w:r>
      <w:r w:rsidR="000A5604" w:rsidRPr="0082119A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="00DD7620" w:rsidRPr="0082119A">
        <w:rPr>
          <w:rFonts w:ascii="Times New Roman" w:hAnsi="Times New Roman"/>
          <w:sz w:val="28"/>
          <w:szCs w:val="28"/>
        </w:rPr>
        <w:t>.</w:t>
      </w:r>
    </w:p>
    <w:p w:rsidR="001218FA" w:rsidRPr="0082119A" w:rsidRDefault="001218F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2.3.44. Осуществляет оказание содействия инвесторам в реализации инвестиционных проектов</w:t>
      </w:r>
      <w:r w:rsidR="000A5604" w:rsidRPr="0082119A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82119A">
        <w:rPr>
          <w:rFonts w:ascii="Times New Roman" w:hAnsi="Times New Roman"/>
          <w:sz w:val="28"/>
          <w:szCs w:val="28"/>
        </w:rPr>
        <w:t xml:space="preserve"> в части вопросов, относ</w:t>
      </w:r>
      <w:r w:rsidR="00DD7620" w:rsidRPr="0082119A">
        <w:rPr>
          <w:rFonts w:ascii="Times New Roman" w:hAnsi="Times New Roman"/>
          <w:sz w:val="28"/>
          <w:szCs w:val="28"/>
        </w:rPr>
        <w:t>ящихся к компетенции Управления.</w:t>
      </w:r>
    </w:p>
    <w:p w:rsidR="001218FA" w:rsidRPr="0082119A" w:rsidRDefault="001218F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2.3.45. Предоставляет информацию для формирования перечня объектов</w:t>
      </w:r>
      <w:r w:rsidR="000A5604" w:rsidRPr="0082119A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82119A">
        <w:rPr>
          <w:rFonts w:ascii="Times New Roman" w:hAnsi="Times New Roman"/>
          <w:sz w:val="28"/>
          <w:szCs w:val="28"/>
        </w:rPr>
        <w:t xml:space="preserve">, право </w:t>
      </w:r>
      <w:proofErr w:type="gramStart"/>
      <w:r w:rsidRPr="0082119A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82119A">
        <w:rPr>
          <w:rFonts w:ascii="Times New Roman" w:hAnsi="Times New Roman"/>
          <w:sz w:val="28"/>
          <w:szCs w:val="28"/>
        </w:rPr>
        <w:t xml:space="preserve"> на которые принадлежит или будет принадлежать Петровскому городскому округу Ставропольского края, в отношении которых планируется закл</w:t>
      </w:r>
      <w:r w:rsidR="00DD7620" w:rsidRPr="0082119A">
        <w:rPr>
          <w:rFonts w:ascii="Times New Roman" w:hAnsi="Times New Roman"/>
          <w:sz w:val="28"/>
          <w:szCs w:val="28"/>
        </w:rPr>
        <w:t>ючение концессионных соглашений.</w:t>
      </w:r>
    </w:p>
    <w:p w:rsidR="000A5604" w:rsidRPr="0082119A" w:rsidRDefault="001218F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2.3.46. Участвует в формировании перечня инвестиционных проектов, реализуемых и предполагаемых к реализации </w:t>
      </w:r>
      <w:r w:rsidR="000A5604" w:rsidRPr="0082119A">
        <w:rPr>
          <w:rFonts w:ascii="Times New Roman" w:hAnsi="Times New Roman"/>
          <w:sz w:val="28"/>
          <w:szCs w:val="28"/>
        </w:rPr>
        <w:t>на подвед</w:t>
      </w:r>
      <w:r w:rsidR="00DD7620" w:rsidRPr="0082119A">
        <w:rPr>
          <w:rFonts w:ascii="Times New Roman" w:hAnsi="Times New Roman"/>
          <w:sz w:val="28"/>
          <w:szCs w:val="28"/>
        </w:rPr>
        <w:t>омственной территории.</w:t>
      </w:r>
    </w:p>
    <w:p w:rsidR="000A5604" w:rsidRPr="0082119A" w:rsidRDefault="000A5604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lastRenderedPageBreak/>
        <w:t>2.3.4</w:t>
      </w:r>
      <w:r w:rsidR="00DD7620" w:rsidRPr="0082119A">
        <w:rPr>
          <w:rFonts w:ascii="Times New Roman" w:hAnsi="Times New Roman"/>
          <w:sz w:val="28"/>
          <w:szCs w:val="28"/>
        </w:rPr>
        <w:t>7</w:t>
      </w:r>
      <w:r w:rsidRPr="0082119A">
        <w:rPr>
          <w:rFonts w:ascii="Times New Roman" w:hAnsi="Times New Roman"/>
          <w:sz w:val="28"/>
          <w:szCs w:val="28"/>
        </w:rPr>
        <w:t>. Участвует в формировании реестра свободных инвестиционных площадок, расположенных на подведомствен</w:t>
      </w:r>
      <w:r w:rsidR="00DD7620" w:rsidRPr="0082119A">
        <w:rPr>
          <w:rFonts w:ascii="Times New Roman" w:hAnsi="Times New Roman"/>
          <w:sz w:val="28"/>
          <w:szCs w:val="28"/>
        </w:rPr>
        <w:t>ной территории.</w:t>
      </w:r>
    </w:p>
    <w:p w:rsidR="000A5604" w:rsidRPr="0082119A" w:rsidRDefault="000A5604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2.3.4</w:t>
      </w:r>
      <w:r w:rsidR="00DD7620" w:rsidRPr="0082119A">
        <w:rPr>
          <w:rFonts w:ascii="Times New Roman" w:hAnsi="Times New Roman"/>
          <w:sz w:val="28"/>
          <w:szCs w:val="28"/>
        </w:rPr>
        <w:t>8</w:t>
      </w:r>
      <w:r w:rsidRPr="00821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7620" w:rsidRPr="0082119A">
        <w:rPr>
          <w:rFonts w:ascii="Times New Roman" w:hAnsi="Times New Roman"/>
          <w:sz w:val="28"/>
          <w:szCs w:val="28"/>
        </w:rPr>
        <w:t>Предоставляет</w:t>
      </w:r>
      <w:r w:rsidR="007E6DAB" w:rsidRPr="0082119A">
        <w:rPr>
          <w:rFonts w:ascii="Times New Roman" w:hAnsi="Times New Roman"/>
          <w:sz w:val="28"/>
          <w:szCs w:val="28"/>
        </w:rPr>
        <w:t xml:space="preserve"> </w:t>
      </w:r>
      <w:r w:rsidR="00DD7620" w:rsidRPr="0082119A">
        <w:rPr>
          <w:rFonts w:ascii="Times New Roman" w:hAnsi="Times New Roman"/>
          <w:sz w:val="28"/>
          <w:szCs w:val="28"/>
        </w:rPr>
        <w:t>документы</w:t>
      </w:r>
      <w:r w:rsidRPr="0082119A">
        <w:rPr>
          <w:rFonts w:ascii="Times New Roman" w:hAnsi="Times New Roman"/>
          <w:sz w:val="28"/>
          <w:szCs w:val="28"/>
        </w:rPr>
        <w:t xml:space="preserve"> для проведения проверки инвестиционных проектов, </w:t>
      </w:r>
      <w:r w:rsidR="00907B6E" w:rsidRPr="0082119A">
        <w:rPr>
          <w:rFonts w:ascii="Times New Roman" w:hAnsi="Times New Roman"/>
          <w:sz w:val="28"/>
          <w:szCs w:val="28"/>
        </w:rPr>
        <w:t xml:space="preserve">предусматривающих строительство (реконструкцию, в том числе с элементами реставрации, техническое перевооружение) объектов капитального строительства, приобретение объектов недвижимого имущества и (или) осуществление иных инвестиций в основной капитал, </w:t>
      </w:r>
      <w:r w:rsidR="00EB6CB5" w:rsidRPr="0082119A">
        <w:rPr>
          <w:rFonts w:ascii="Times New Roman" w:hAnsi="Times New Roman"/>
          <w:sz w:val="28"/>
          <w:szCs w:val="28"/>
        </w:rPr>
        <w:t>финансовое обеспечение которых полностью или частично осуществляется за счёт средств бюджета Петровского городского округа Ставропольского края (далее – бюджет округа), на предмет эффективности использования средств бюджета округа, направляемых</w:t>
      </w:r>
      <w:proofErr w:type="gramEnd"/>
      <w:r w:rsidR="00EB6CB5" w:rsidRPr="0082119A">
        <w:rPr>
          <w:rFonts w:ascii="Times New Roman" w:hAnsi="Times New Roman"/>
          <w:sz w:val="28"/>
          <w:szCs w:val="28"/>
        </w:rPr>
        <w:t xml:space="preserve"> на капитальные вложения</w:t>
      </w:r>
      <w:proofErr w:type="gramStart"/>
      <w:r w:rsidR="00EB6CB5" w:rsidRPr="0082119A">
        <w:rPr>
          <w:rFonts w:ascii="Times New Roman" w:hAnsi="Times New Roman"/>
          <w:sz w:val="28"/>
          <w:szCs w:val="28"/>
        </w:rPr>
        <w:t>.».</w:t>
      </w:r>
      <w:proofErr w:type="gramEnd"/>
    </w:p>
    <w:p w:rsidR="00EE1B1A" w:rsidRPr="0082119A" w:rsidRDefault="00EE1B1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>2. В разделе 4</w:t>
      </w:r>
      <w:r w:rsidR="0058662E" w:rsidRPr="0082119A">
        <w:rPr>
          <w:rFonts w:ascii="Times New Roman" w:hAnsi="Times New Roman"/>
          <w:sz w:val="28"/>
          <w:szCs w:val="28"/>
        </w:rPr>
        <w:t>.</w:t>
      </w:r>
      <w:r w:rsidRPr="0082119A">
        <w:rPr>
          <w:rFonts w:ascii="Times New Roman" w:hAnsi="Times New Roman"/>
          <w:sz w:val="28"/>
          <w:szCs w:val="28"/>
        </w:rPr>
        <w:t xml:space="preserve"> «Организация деятельности Управления»:</w:t>
      </w:r>
    </w:p>
    <w:p w:rsidR="00EE1B1A" w:rsidRPr="0082119A" w:rsidRDefault="00EE1B1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2.1. Пункт </w:t>
      </w:r>
      <w:r w:rsidR="00DD7620" w:rsidRPr="0082119A">
        <w:rPr>
          <w:rFonts w:ascii="Times New Roman" w:hAnsi="Times New Roman"/>
          <w:sz w:val="28"/>
          <w:szCs w:val="28"/>
        </w:rPr>
        <w:t>4.5</w:t>
      </w:r>
      <w:r w:rsidRPr="008211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E1B1A" w:rsidRPr="0082119A" w:rsidRDefault="00EE1B1A" w:rsidP="0082119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2119A">
        <w:rPr>
          <w:rFonts w:ascii="Times New Roman" w:hAnsi="Times New Roman"/>
          <w:sz w:val="28"/>
          <w:szCs w:val="28"/>
        </w:rPr>
        <w:t xml:space="preserve">«4.5. В отсутствие начальника Управления его обязанности исполняет главный специалист Управления, которому предоставляется право подписывать </w:t>
      </w:r>
      <w:r w:rsidR="003D3B13" w:rsidRPr="0082119A">
        <w:rPr>
          <w:rFonts w:ascii="Times New Roman" w:hAnsi="Times New Roman"/>
          <w:sz w:val="28"/>
          <w:szCs w:val="28"/>
        </w:rPr>
        <w:t>документы по всем вопросам деятельности Управления, кроме финансовых</w:t>
      </w:r>
      <w:r w:rsidRPr="0082119A">
        <w:rPr>
          <w:rFonts w:ascii="Times New Roman" w:hAnsi="Times New Roman"/>
          <w:sz w:val="28"/>
          <w:szCs w:val="28"/>
        </w:rPr>
        <w:t xml:space="preserve"> и </w:t>
      </w:r>
      <w:r w:rsidR="003D3B13" w:rsidRPr="0082119A">
        <w:rPr>
          <w:rFonts w:ascii="Times New Roman" w:hAnsi="Times New Roman"/>
          <w:sz w:val="28"/>
          <w:szCs w:val="28"/>
        </w:rPr>
        <w:t>распорядительных документов</w:t>
      </w:r>
      <w:r w:rsidRPr="0082119A">
        <w:rPr>
          <w:rFonts w:ascii="Times New Roman" w:hAnsi="Times New Roman"/>
          <w:sz w:val="28"/>
          <w:szCs w:val="28"/>
        </w:rPr>
        <w:t>, в том числе доверенности</w:t>
      </w:r>
      <w:proofErr w:type="gramStart"/>
      <w:r w:rsidRPr="0082119A">
        <w:rPr>
          <w:rFonts w:ascii="Times New Roman" w:hAnsi="Times New Roman"/>
          <w:sz w:val="28"/>
          <w:szCs w:val="28"/>
        </w:rPr>
        <w:t>.».</w:t>
      </w:r>
      <w:proofErr w:type="gramEnd"/>
    </w:p>
    <w:p w:rsidR="00A162FC" w:rsidRPr="0082119A" w:rsidRDefault="00A162FC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292C" w:rsidRPr="0082119A" w:rsidRDefault="0040292C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292C" w:rsidRPr="0082119A" w:rsidRDefault="0040292C" w:rsidP="008211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2119A" w:rsidRDefault="00A162FC" w:rsidP="0082119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2119A">
        <w:rPr>
          <w:rFonts w:ascii="Times New Roman" w:hAnsi="Times New Roman"/>
          <w:b w:val="0"/>
          <w:sz w:val="28"/>
          <w:szCs w:val="28"/>
        </w:rPr>
        <w:t xml:space="preserve">Управляющий делами Совета </w:t>
      </w:r>
    </w:p>
    <w:p w:rsidR="0082119A" w:rsidRDefault="00A162FC" w:rsidP="0082119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2119A">
        <w:rPr>
          <w:rFonts w:ascii="Times New Roman" w:hAnsi="Times New Roman"/>
          <w:b w:val="0"/>
          <w:sz w:val="28"/>
          <w:szCs w:val="28"/>
        </w:rPr>
        <w:t xml:space="preserve">депутатов Петровского городского </w:t>
      </w:r>
    </w:p>
    <w:p w:rsidR="00A162FC" w:rsidRPr="0082119A" w:rsidRDefault="00A162FC" w:rsidP="0082119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2119A">
        <w:rPr>
          <w:rFonts w:ascii="Times New Roman" w:hAnsi="Times New Roman"/>
          <w:b w:val="0"/>
          <w:sz w:val="28"/>
          <w:szCs w:val="28"/>
        </w:rPr>
        <w:t>округа Ставропольского края</w:t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Pr="0082119A">
        <w:rPr>
          <w:rFonts w:ascii="Times New Roman" w:hAnsi="Times New Roman"/>
          <w:b w:val="0"/>
          <w:sz w:val="28"/>
          <w:szCs w:val="28"/>
        </w:rPr>
        <w:tab/>
      </w:r>
      <w:r w:rsidR="0082119A">
        <w:rPr>
          <w:rFonts w:ascii="Times New Roman" w:hAnsi="Times New Roman"/>
          <w:b w:val="0"/>
          <w:sz w:val="28"/>
          <w:szCs w:val="28"/>
        </w:rPr>
        <w:t xml:space="preserve"> </w:t>
      </w:r>
      <w:r w:rsidRPr="0082119A">
        <w:rPr>
          <w:rFonts w:ascii="Times New Roman" w:hAnsi="Times New Roman"/>
          <w:b w:val="0"/>
          <w:sz w:val="28"/>
          <w:szCs w:val="28"/>
        </w:rPr>
        <w:t>Е.Н. Денисенко</w:t>
      </w:r>
    </w:p>
    <w:sectPr w:rsidR="00A162FC" w:rsidRPr="0082119A" w:rsidSect="008211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D4"/>
    <w:rsid w:val="000078ED"/>
    <w:rsid w:val="00022748"/>
    <w:rsid w:val="0004032C"/>
    <w:rsid w:val="00074FF9"/>
    <w:rsid w:val="000A5604"/>
    <w:rsid w:val="000A579B"/>
    <w:rsid w:val="00115457"/>
    <w:rsid w:val="001218FA"/>
    <w:rsid w:val="00122742"/>
    <w:rsid w:val="00143A51"/>
    <w:rsid w:val="00166F13"/>
    <w:rsid w:val="00211C41"/>
    <w:rsid w:val="002642A2"/>
    <w:rsid w:val="003D3B13"/>
    <w:rsid w:val="003E5D29"/>
    <w:rsid w:val="0040292C"/>
    <w:rsid w:val="00407DED"/>
    <w:rsid w:val="004166D4"/>
    <w:rsid w:val="00476D0F"/>
    <w:rsid w:val="004A038C"/>
    <w:rsid w:val="004A0689"/>
    <w:rsid w:val="004B251E"/>
    <w:rsid w:val="004D351E"/>
    <w:rsid w:val="0058662E"/>
    <w:rsid w:val="005D7B77"/>
    <w:rsid w:val="00602939"/>
    <w:rsid w:val="00610157"/>
    <w:rsid w:val="0062028D"/>
    <w:rsid w:val="006933AF"/>
    <w:rsid w:val="006A4AFC"/>
    <w:rsid w:val="006C1293"/>
    <w:rsid w:val="00702C39"/>
    <w:rsid w:val="00754148"/>
    <w:rsid w:val="007C0E06"/>
    <w:rsid w:val="007D3B6D"/>
    <w:rsid w:val="007E6DAB"/>
    <w:rsid w:val="007F0243"/>
    <w:rsid w:val="00805D0E"/>
    <w:rsid w:val="0082119A"/>
    <w:rsid w:val="008674B9"/>
    <w:rsid w:val="00907B6E"/>
    <w:rsid w:val="0097175A"/>
    <w:rsid w:val="00A162FC"/>
    <w:rsid w:val="00A47156"/>
    <w:rsid w:val="00A95402"/>
    <w:rsid w:val="00A955A5"/>
    <w:rsid w:val="00AE72CE"/>
    <w:rsid w:val="00AF0EEA"/>
    <w:rsid w:val="00B10435"/>
    <w:rsid w:val="00B13A89"/>
    <w:rsid w:val="00B32FD7"/>
    <w:rsid w:val="00B732B5"/>
    <w:rsid w:val="00B74AF3"/>
    <w:rsid w:val="00BE36D5"/>
    <w:rsid w:val="00C046D6"/>
    <w:rsid w:val="00C37C15"/>
    <w:rsid w:val="00C606BE"/>
    <w:rsid w:val="00C94F6E"/>
    <w:rsid w:val="00CB2A6B"/>
    <w:rsid w:val="00CB7864"/>
    <w:rsid w:val="00CD4A55"/>
    <w:rsid w:val="00D715EB"/>
    <w:rsid w:val="00DC142A"/>
    <w:rsid w:val="00DD7620"/>
    <w:rsid w:val="00E44E48"/>
    <w:rsid w:val="00E651BE"/>
    <w:rsid w:val="00E72C12"/>
    <w:rsid w:val="00E76BA7"/>
    <w:rsid w:val="00E97C22"/>
    <w:rsid w:val="00EA7ABE"/>
    <w:rsid w:val="00EB6CB5"/>
    <w:rsid w:val="00EE1B1A"/>
    <w:rsid w:val="00F77295"/>
    <w:rsid w:val="00F81ECD"/>
    <w:rsid w:val="00F90235"/>
    <w:rsid w:val="00FC3447"/>
    <w:rsid w:val="00FF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1E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B251E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B2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B2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2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251E"/>
    <w:rPr>
      <w:color w:val="0000FF"/>
      <w:u w:val="single"/>
    </w:rPr>
  </w:style>
  <w:style w:type="paragraph" w:customStyle="1" w:styleId="ConsPlusNonformat">
    <w:name w:val="ConsPlusNonformat"/>
    <w:uiPriority w:val="99"/>
    <w:rsid w:val="004B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16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162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Всемогущий</dc:creator>
  <cp:lastModifiedBy>Admin</cp:lastModifiedBy>
  <cp:revision>3</cp:revision>
  <cp:lastPrinted>2019-11-11T07:41:00Z</cp:lastPrinted>
  <dcterms:created xsi:type="dcterms:W3CDTF">2019-11-28T12:03:00Z</dcterms:created>
  <dcterms:modified xsi:type="dcterms:W3CDTF">2019-11-28T12:07:00Z</dcterms:modified>
</cp:coreProperties>
</file>