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01" w:rsidRPr="00BE2D01" w:rsidRDefault="00602734" w:rsidP="008C1D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6"/>
          <w:szCs w:val="6"/>
          <w:vertAlign w:val="superscript"/>
          <w:lang w:eastAsia="ru-RU"/>
        </w:rPr>
      </w:pPr>
      <w:r>
        <w:rPr>
          <w:rFonts w:ascii="Times New Roman" w:hAnsi="Times New Roman"/>
          <w:sz w:val="6"/>
          <w:szCs w:val="6"/>
          <w:vertAlign w:val="superscript"/>
          <w:lang w:eastAsia="ru-RU"/>
        </w:rPr>
        <w:t xml:space="preserve"> </w:t>
      </w:r>
    </w:p>
    <w:p w:rsidR="00C056C9" w:rsidRPr="00C056C9" w:rsidRDefault="00C056C9" w:rsidP="00C05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56C9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</w:p>
    <w:p w:rsidR="00C056C9" w:rsidRDefault="00C056C9" w:rsidP="00C05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56C9">
        <w:rPr>
          <w:rFonts w:ascii="Times New Roman" w:hAnsi="Times New Roman"/>
          <w:b/>
          <w:sz w:val="28"/>
          <w:szCs w:val="28"/>
          <w:lang w:eastAsia="ru-RU"/>
        </w:rPr>
        <w:t>ПЕТРОВСКОГО РАЙОНА</w:t>
      </w:r>
    </w:p>
    <w:p w:rsidR="00C056C9" w:rsidRPr="00C056C9" w:rsidRDefault="00C056C9" w:rsidP="00C05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56C9" w:rsidRPr="00C056C9" w:rsidRDefault="00C056C9" w:rsidP="00C056C9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C056C9">
        <w:rPr>
          <w:rFonts w:ascii="Times New Roman" w:hAnsi="Times New Roman"/>
          <w:b/>
          <w:caps/>
          <w:sz w:val="28"/>
          <w:szCs w:val="28"/>
          <w:lang w:eastAsia="ru-RU"/>
        </w:rPr>
        <w:t>Постановление</w:t>
      </w:r>
    </w:p>
    <w:p w:rsidR="00C056C9" w:rsidRPr="00C056C9" w:rsidRDefault="00C056C9" w:rsidP="00C056C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C056C9" w:rsidRPr="00C056C9" w:rsidRDefault="00C056C9" w:rsidP="00C056C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  <w:vertAlign w:val="superscript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27</w:t>
      </w:r>
      <w:r w:rsidRPr="00C056C9">
        <w:rPr>
          <w:rFonts w:ascii="Times New Roman" w:hAnsi="Times New Roman"/>
          <w:sz w:val="28"/>
          <w:szCs w:val="20"/>
          <w:lang w:eastAsia="ru-RU"/>
        </w:rPr>
        <w:t xml:space="preserve"> августа 2020 года </w:t>
      </w:r>
      <w:r w:rsidRPr="00C056C9">
        <w:rPr>
          <w:rFonts w:ascii="Times New Roman" w:hAnsi="Times New Roman"/>
          <w:sz w:val="28"/>
          <w:szCs w:val="20"/>
          <w:lang w:eastAsia="ru-RU"/>
        </w:rPr>
        <w:tab/>
      </w:r>
      <w:r w:rsidRPr="00C056C9">
        <w:rPr>
          <w:rFonts w:ascii="Times New Roman" w:hAnsi="Times New Roman"/>
          <w:sz w:val="28"/>
          <w:szCs w:val="20"/>
          <w:lang w:eastAsia="ru-RU"/>
        </w:rPr>
        <w:tab/>
        <w:t xml:space="preserve">     г.Светлоград</w:t>
      </w:r>
      <w:r w:rsidRPr="00C056C9">
        <w:rPr>
          <w:rFonts w:ascii="Times New Roman" w:hAnsi="Times New Roman"/>
          <w:sz w:val="28"/>
          <w:szCs w:val="20"/>
          <w:lang w:eastAsia="ru-RU"/>
        </w:rPr>
        <w:tab/>
      </w:r>
      <w:r w:rsidRPr="00C056C9">
        <w:rPr>
          <w:rFonts w:ascii="Times New Roman" w:hAnsi="Times New Roman"/>
          <w:sz w:val="28"/>
          <w:szCs w:val="20"/>
          <w:lang w:eastAsia="ru-RU"/>
        </w:rPr>
        <w:tab/>
      </w:r>
      <w:r w:rsidRPr="00C056C9"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</w:r>
      <w:r w:rsidRPr="00C056C9">
        <w:rPr>
          <w:rFonts w:ascii="Times New Roman" w:hAnsi="Times New Roman"/>
          <w:sz w:val="28"/>
          <w:szCs w:val="20"/>
          <w:lang w:eastAsia="ru-RU"/>
        </w:rPr>
        <w:t>№ 11</w:t>
      </w:r>
      <w:r>
        <w:rPr>
          <w:rFonts w:ascii="Times New Roman" w:hAnsi="Times New Roman"/>
          <w:sz w:val="28"/>
          <w:szCs w:val="20"/>
          <w:lang w:eastAsia="ru-RU"/>
        </w:rPr>
        <w:t>4</w:t>
      </w:r>
      <w:r w:rsidRPr="00C056C9">
        <w:rPr>
          <w:rFonts w:ascii="Times New Roman" w:hAnsi="Times New Roman"/>
          <w:sz w:val="28"/>
          <w:szCs w:val="20"/>
          <w:lang w:eastAsia="ru-RU"/>
        </w:rPr>
        <w:t>/74</w:t>
      </w:r>
      <w:r>
        <w:rPr>
          <w:rFonts w:ascii="Times New Roman" w:hAnsi="Times New Roman"/>
          <w:sz w:val="28"/>
          <w:szCs w:val="20"/>
          <w:lang w:eastAsia="ru-RU"/>
        </w:rPr>
        <w:t>4</w:t>
      </w:r>
    </w:p>
    <w:p w:rsidR="005C3D6A" w:rsidRPr="007863E4" w:rsidRDefault="005C3D6A" w:rsidP="008C1D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Cs w:val="24"/>
          <w:lang w:eastAsia="ru-RU"/>
        </w:rPr>
      </w:pPr>
    </w:p>
    <w:p w:rsidR="00616C43" w:rsidRDefault="00616C43" w:rsidP="00C056C9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616C43">
        <w:rPr>
          <w:rFonts w:ascii="Times New Roman" w:hAnsi="Times New Roman"/>
          <w:bCs/>
          <w:sz w:val="28"/>
          <w:szCs w:val="28"/>
          <w:lang w:eastAsia="ru-RU"/>
        </w:rPr>
        <w:t xml:space="preserve">О применении отдельных технологий видеонаблюдения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при проведении</w:t>
      </w:r>
      <w:r w:rsidR="00205E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056C9">
        <w:rPr>
          <w:rFonts w:ascii="Times New Roman" w:hAnsi="Times New Roman"/>
          <w:bCs/>
          <w:sz w:val="28"/>
          <w:szCs w:val="28"/>
          <w:lang w:eastAsia="ru-RU"/>
        </w:rPr>
        <w:t xml:space="preserve">дополнительных </w:t>
      </w:r>
      <w:r w:rsidR="002D4630">
        <w:rPr>
          <w:rFonts w:ascii="Times New Roman" w:hAnsi="Times New Roman"/>
          <w:bCs/>
          <w:sz w:val="28"/>
          <w:szCs w:val="28"/>
          <w:lang w:eastAsia="ru-RU"/>
        </w:rPr>
        <w:t xml:space="preserve">выборов </w:t>
      </w:r>
      <w:r w:rsidR="00C056C9">
        <w:rPr>
          <w:rFonts w:ascii="Times New Roman" w:hAnsi="Times New Roman"/>
          <w:bCs/>
          <w:sz w:val="28"/>
          <w:szCs w:val="28"/>
          <w:lang w:eastAsia="ru-RU"/>
        </w:rPr>
        <w:t>депутата Совета депутатов Петровского городского округа Ставропольского края первого созыва по одномандатному избирательному округу № 17</w:t>
      </w:r>
      <w:r w:rsidR="00205E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E2D01" w:rsidRPr="00616C43" w:rsidRDefault="00BE2D01" w:rsidP="0078224D">
      <w:pPr>
        <w:keepNext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616C43" w:rsidRDefault="00E275EA" w:rsidP="007D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обеспечения открытости и гласности в деятельности избирательных комиссий, руководствуясь </w:t>
      </w:r>
      <w:hyperlink r:id="rId8" w:history="1">
        <w:r w:rsidRPr="00E275EA">
          <w:rPr>
            <w:rFonts w:ascii="Times New Roman" w:hAnsi="Times New Roman"/>
            <w:sz w:val="28"/>
            <w:szCs w:val="28"/>
            <w:lang w:eastAsia="ru-RU"/>
          </w:rPr>
          <w:t>пунктом 5 статьи 3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 w:rsidRPr="00E275EA">
          <w:rPr>
            <w:rFonts w:ascii="Times New Roman" w:hAnsi="Times New Roman"/>
            <w:sz w:val="28"/>
            <w:szCs w:val="28"/>
            <w:lang w:eastAsia="ru-RU"/>
          </w:rPr>
          <w:t>подпунктом «в» пункта 10 статьи 23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Pr="00E275EA">
          <w:rPr>
            <w:rFonts w:ascii="Times New Roman" w:hAnsi="Times New Roman"/>
            <w:sz w:val="28"/>
            <w:szCs w:val="28"/>
            <w:lang w:eastAsia="ru-RU"/>
          </w:rPr>
          <w:t>статьей 30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CD520B" w:rsidRPr="00E275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056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территориальная </w:t>
      </w:r>
      <w:r w:rsidR="00616C43" w:rsidRPr="00616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избирательная комиссия </w:t>
      </w:r>
      <w:r w:rsidR="00C056C9">
        <w:rPr>
          <w:rFonts w:ascii="Times New Roman" w:hAnsi="Times New Roman"/>
          <w:color w:val="000000"/>
          <w:sz w:val="28"/>
          <w:szCs w:val="28"/>
          <w:lang w:eastAsia="ru-RU"/>
        </w:rPr>
        <w:t>Петровского района</w:t>
      </w:r>
    </w:p>
    <w:p w:rsidR="007863E4" w:rsidRPr="007863E4" w:rsidRDefault="007863E4" w:rsidP="00616C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16C43" w:rsidRPr="007863E4" w:rsidRDefault="00616C43" w:rsidP="00616C4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16C43" w:rsidRPr="00616C43" w:rsidRDefault="00616C43" w:rsidP="00616C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6C43"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616C43" w:rsidRPr="00616C43" w:rsidRDefault="00616C43" w:rsidP="00616C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E69DE" w:rsidRDefault="00616C43" w:rsidP="00C056C9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sub_1"/>
      <w:r w:rsidRPr="00616C43">
        <w:rPr>
          <w:rFonts w:ascii="Times New Roman" w:hAnsi="Times New Roman"/>
          <w:color w:val="000000"/>
          <w:sz w:val="28"/>
          <w:szCs w:val="28"/>
          <w:lang w:eastAsia="ru-RU"/>
        </w:rPr>
        <w:t>1. Примен</w:t>
      </w:r>
      <w:r w:rsidR="004E69DE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616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ть </w:t>
      </w:r>
      <w:r w:rsidR="00942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средства видеонаблюдения </w:t>
      </w:r>
      <w:r w:rsidR="007863E4">
        <w:rPr>
          <w:rFonts w:ascii="Times New Roman" w:hAnsi="Times New Roman"/>
          <w:color w:val="000000"/>
          <w:sz w:val="28"/>
          <w:szCs w:val="28"/>
          <w:lang w:eastAsia="ru-RU"/>
        </w:rPr>
        <w:t>при проведении</w:t>
      </w:r>
      <w:r w:rsidR="00C056C9" w:rsidRPr="00C056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056C9">
        <w:rPr>
          <w:rFonts w:ascii="Times New Roman" w:hAnsi="Times New Roman"/>
          <w:bCs/>
          <w:sz w:val="28"/>
          <w:szCs w:val="28"/>
          <w:lang w:eastAsia="ru-RU"/>
        </w:rPr>
        <w:t>дополнительных выборов депутата Совета депутатов Петровского городского округа Ставропольского края первого созыва по одномандатному избирательному округу № 17</w:t>
      </w:r>
      <w:r w:rsidR="007811A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bookmarkEnd w:id="0"/>
    <w:p w:rsidR="007811AA" w:rsidRDefault="00616C43" w:rsidP="0061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6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Утвердить </w:t>
      </w:r>
      <w:r w:rsidR="007811AA">
        <w:rPr>
          <w:rFonts w:ascii="Times New Roman" w:hAnsi="Times New Roman"/>
          <w:color w:val="000000"/>
          <w:sz w:val="28"/>
          <w:szCs w:val="28"/>
          <w:lang w:eastAsia="ru-RU"/>
        </w:rPr>
        <w:t>прилагаемые:</w:t>
      </w:r>
    </w:p>
    <w:p w:rsidR="00616C43" w:rsidRPr="00616C43" w:rsidRDefault="00CC5B88" w:rsidP="0061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2.1.</w:t>
      </w:r>
      <w:r w:rsidR="008011AB" w:rsidRPr="00A3758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616C43" w:rsidRPr="00616C43">
        <w:rPr>
          <w:rFonts w:ascii="Times New Roman" w:hAnsi="Times New Roman"/>
          <w:color w:val="000000"/>
          <w:sz w:val="28"/>
          <w:szCs w:val="28"/>
          <w:lang w:eastAsia="ru-RU"/>
        </w:rPr>
        <w:t>оряд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="00616C43" w:rsidRPr="00616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применения средств видеонаблюдения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 проведении </w:t>
      </w:r>
      <w:r w:rsidR="00C056C9" w:rsidRPr="00C056C9">
        <w:rPr>
          <w:rFonts w:ascii="Times New Roman" w:hAnsi="Times New Roman"/>
          <w:bCs/>
          <w:sz w:val="28"/>
          <w:szCs w:val="28"/>
          <w:lang w:eastAsia="ru-RU"/>
        </w:rPr>
        <w:t>дополнительных выборов депутата Совета депутатов Петровского городского округа Ставропольского края первого созыва по одномандатному избирательному округу № 17</w:t>
      </w:r>
      <w:r w:rsidR="00616C43" w:rsidRPr="00616C4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056C9" w:rsidRDefault="00CC5B88" w:rsidP="00C056C9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</w:t>
      </w:r>
      <w:r w:rsidR="008011AB" w:rsidRPr="00A3758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616C43" w:rsidRPr="00616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Перечень участковых избирательных комиссий, </w:t>
      </w:r>
      <w:r w:rsidR="000B10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помещениях для голосования которых </w:t>
      </w:r>
      <w:r w:rsidR="00616C43" w:rsidRPr="00616C43">
        <w:rPr>
          <w:rFonts w:ascii="Times New Roman" w:hAnsi="Times New Roman"/>
          <w:color w:val="000000"/>
          <w:sz w:val="28"/>
          <w:szCs w:val="28"/>
          <w:lang w:eastAsia="ru-RU"/>
        </w:rPr>
        <w:t>буд</w:t>
      </w:r>
      <w:r w:rsidR="00F2728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616C43" w:rsidRPr="00616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</w:t>
      </w:r>
      <w:r w:rsidR="00F27283">
        <w:rPr>
          <w:rFonts w:ascii="Times New Roman" w:hAnsi="Times New Roman"/>
          <w:color w:val="000000"/>
          <w:sz w:val="28"/>
          <w:szCs w:val="28"/>
          <w:lang w:eastAsia="ru-RU"/>
        </w:rPr>
        <w:t>применяться средства</w:t>
      </w:r>
      <w:r w:rsidR="00616C43" w:rsidRPr="00616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видеонаблюдени</w:t>
      </w:r>
      <w:r w:rsidR="00F27283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616C43" w:rsidRPr="00616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B10B5">
        <w:rPr>
          <w:rFonts w:ascii="Times New Roman" w:hAnsi="Times New Roman"/>
          <w:bCs/>
          <w:sz w:val="28"/>
          <w:szCs w:val="28"/>
          <w:lang w:eastAsia="ru-RU"/>
        </w:rPr>
        <w:t xml:space="preserve">при </w:t>
      </w:r>
      <w:r w:rsidR="00205EC8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проведении </w:t>
      </w:r>
      <w:r w:rsidR="00C056C9">
        <w:rPr>
          <w:rFonts w:ascii="Times New Roman" w:hAnsi="Times New Roman"/>
          <w:bCs/>
          <w:sz w:val="28"/>
          <w:szCs w:val="28"/>
          <w:lang w:eastAsia="ru-RU"/>
        </w:rPr>
        <w:t xml:space="preserve">дополнительных выборов депутата Совета депутатов Петровского городского округа Ставропольского края первого созыва по одномандатному избирательному округу № 17. </w:t>
      </w:r>
    </w:p>
    <w:p w:rsidR="00C2529E" w:rsidRPr="00A3758C" w:rsidRDefault="009A684A" w:rsidP="0061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205EC8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C2529E" w:rsidRPr="00A375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Направить настоящее постановление </w:t>
      </w:r>
      <w:r w:rsidR="00C056C9">
        <w:rPr>
          <w:rFonts w:ascii="Times New Roman" w:hAnsi="Times New Roman"/>
          <w:color w:val="000000"/>
          <w:sz w:val="28"/>
          <w:szCs w:val="28"/>
          <w:lang w:eastAsia="ru-RU"/>
        </w:rPr>
        <w:t>главе Петровского городского округа Ставропольского края.</w:t>
      </w:r>
    </w:p>
    <w:p w:rsidR="00616C43" w:rsidRPr="00616C43" w:rsidRDefault="009A684A" w:rsidP="0061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616C43" w:rsidRPr="00616C43">
        <w:rPr>
          <w:rFonts w:ascii="Times New Roman" w:hAnsi="Times New Roman"/>
          <w:color w:val="000000"/>
          <w:sz w:val="28"/>
          <w:szCs w:val="28"/>
          <w:lang w:eastAsia="ru-RU"/>
        </w:rPr>
        <w:t>. Разместить настоящее постановление в информационно-телекоммуникационной сети «Интернет».</w:t>
      </w:r>
    </w:p>
    <w:p w:rsidR="007863E4" w:rsidRDefault="009A684A" w:rsidP="0061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616C43" w:rsidRPr="00616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Контроль за выполнением настоящего постановления возложить на </w:t>
      </w:r>
      <w:r w:rsidR="00C056C9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председателя ТИК Петровского района Редькина Виктора Васильевича.</w:t>
      </w:r>
    </w:p>
    <w:p w:rsidR="00C056C9" w:rsidRDefault="00C056C9" w:rsidP="00616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56C9" w:rsidRPr="00C056C9" w:rsidRDefault="00C056C9" w:rsidP="00C056C9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7"/>
        <w:rPr>
          <w:rFonts w:ascii="Times New Roman" w:hAnsi="Times New Roman"/>
          <w:sz w:val="28"/>
          <w:szCs w:val="20"/>
          <w:vertAlign w:val="superscript"/>
          <w:lang w:eastAsia="ru-RU"/>
        </w:rPr>
      </w:pPr>
      <w:r w:rsidRPr="00C056C9">
        <w:rPr>
          <w:rFonts w:ascii="Times New Roman" w:hAnsi="Times New Roman"/>
          <w:sz w:val="28"/>
          <w:szCs w:val="20"/>
          <w:lang w:eastAsia="ru-RU"/>
        </w:rPr>
        <w:t>Председатель</w:t>
      </w:r>
      <w:r w:rsidRPr="00C056C9">
        <w:rPr>
          <w:rFonts w:ascii="Times New Roman" w:hAnsi="Times New Roman"/>
          <w:sz w:val="28"/>
          <w:szCs w:val="20"/>
          <w:lang w:eastAsia="ru-RU"/>
        </w:rPr>
        <w:tab/>
      </w:r>
      <w:r w:rsidRPr="00C056C9">
        <w:rPr>
          <w:rFonts w:ascii="Times New Roman" w:hAnsi="Times New Roman"/>
          <w:sz w:val="28"/>
          <w:szCs w:val="20"/>
          <w:lang w:eastAsia="ru-RU"/>
        </w:rPr>
        <w:tab/>
      </w:r>
      <w:r w:rsidRPr="00C056C9">
        <w:rPr>
          <w:rFonts w:ascii="Times New Roman" w:hAnsi="Times New Roman"/>
          <w:sz w:val="28"/>
          <w:szCs w:val="20"/>
          <w:lang w:eastAsia="ru-RU"/>
        </w:rPr>
        <w:tab/>
      </w:r>
      <w:r w:rsidRPr="00C056C9">
        <w:rPr>
          <w:rFonts w:ascii="Times New Roman" w:hAnsi="Times New Roman"/>
          <w:sz w:val="28"/>
          <w:szCs w:val="20"/>
          <w:lang w:eastAsia="ru-RU"/>
        </w:rPr>
        <w:tab/>
      </w:r>
      <w:r w:rsidRPr="00C056C9">
        <w:rPr>
          <w:rFonts w:ascii="Times New Roman" w:hAnsi="Times New Roman"/>
          <w:sz w:val="28"/>
          <w:szCs w:val="20"/>
          <w:lang w:eastAsia="ru-RU"/>
        </w:rPr>
        <w:tab/>
      </w:r>
      <w:r w:rsidRPr="00C056C9">
        <w:rPr>
          <w:rFonts w:ascii="Times New Roman" w:hAnsi="Times New Roman"/>
          <w:sz w:val="28"/>
          <w:szCs w:val="20"/>
          <w:lang w:eastAsia="ru-RU"/>
        </w:rPr>
        <w:tab/>
      </w:r>
      <w:r w:rsidRPr="00C056C9">
        <w:rPr>
          <w:rFonts w:ascii="Times New Roman" w:hAnsi="Times New Roman"/>
          <w:sz w:val="28"/>
          <w:szCs w:val="20"/>
          <w:lang w:eastAsia="ru-RU"/>
        </w:rPr>
        <w:tab/>
      </w:r>
      <w:r w:rsidRPr="00C056C9">
        <w:rPr>
          <w:rFonts w:ascii="Times New Roman" w:hAnsi="Times New Roman"/>
          <w:sz w:val="28"/>
          <w:szCs w:val="20"/>
          <w:lang w:eastAsia="ru-RU"/>
        </w:rPr>
        <w:tab/>
        <w:t>В.В.Редькин</w:t>
      </w:r>
    </w:p>
    <w:p w:rsidR="00C056C9" w:rsidRPr="00C056C9" w:rsidRDefault="00C056C9" w:rsidP="00C056C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C056C9" w:rsidRPr="00C056C9" w:rsidRDefault="00C056C9" w:rsidP="00C056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6C9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  <w:t>Е.Н.Таралова</w:t>
      </w:r>
    </w:p>
    <w:p w:rsidR="00BB1727" w:rsidRPr="00C056C9" w:rsidRDefault="00BB1727" w:rsidP="00C056C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056C9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C056C9" w:rsidRDefault="00616C43" w:rsidP="00C056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56C9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BB1727" w:rsidRPr="00C056C9">
        <w:rPr>
          <w:rFonts w:ascii="Times New Roman" w:hAnsi="Times New Roman"/>
          <w:sz w:val="28"/>
          <w:szCs w:val="28"/>
          <w:lang w:eastAsia="ru-RU"/>
        </w:rPr>
        <w:t>ем</w:t>
      </w:r>
      <w:r w:rsidRPr="00C05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56C9" w:rsidRPr="00C056C9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</w:p>
    <w:p w:rsidR="00C056C9" w:rsidRDefault="00616C43" w:rsidP="00C056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56C9">
        <w:rPr>
          <w:rFonts w:ascii="Times New Roman" w:hAnsi="Times New Roman"/>
          <w:sz w:val="28"/>
          <w:szCs w:val="28"/>
          <w:lang w:eastAsia="ru-RU"/>
        </w:rPr>
        <w:t>избирательной</w:t>
      </w:r>
      <w:r w:rsidR="00C05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56C9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</w:p>
    <w:p w:rsidR="00616C43" w:rsidRPr="00C056C9" w:rsidRDefault="00C056C9" w:rsidP="00C056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56C9">
        <w:rPr>
          <w:rFonts w:ascii="Times New Roman" w:hAnsi="Times New Roman"/>
          <w:sz w:val="28"/>
          <w:szCs w:val="28"/>
          <w:lang w:eastAsia="ru-RU"/>
        </w:rPr>
        <w:t>Петровского района</w:t>
      </w:r>
    </w:p>
    <w:p w:rsidR="00616C43" w:rsidRPr="00C056C9" w:rsidRDefault="00616C43" w:rsidP="00C056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56C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056C9" w:rsidRPr="00C056C9">
        <w:rPr>
          <w:rFonts w:ascii="Times New Roman" w:hAnsi="Times New Roman"/>
          <w:sz w:val="28"/>
          <w:szCs w:val="28"/>
          <w:lang w:eastAsia="ru-RU"/>
        </w:rPr>
        <w:t>27.08</w:t>
      </w:r>
      <w:r w:rsidRPr="00C056C9">
        <w:rPr>
          <w:rFonts w:ascii="Times New Roman" w:hAnsi="Times New Roman"/>
          <w:sz w:val="28"/>
          <w:szCs w:val="28"/>
          <w:lang w:eastAsia="ru-RU"/>
        </w:rPr>
        <w:t>.20</w:t>
      </w:r>
      <w:r w:rsidR="007863E4" w:rsidRPr="00C056C9">
        <w:rPr>
          <w:rFonts w:ascii="Times New Roman" w:hAnsi="Times New Roman"/>
          <w:sz w:val="28"/>
          <w:szCs w:val="28"/>
          <w:lang w:eastAsia="ru-RU"/>
        </w:rPr>
        <w:t>20</w:t>
      </w:r>
      <w:r w:rsidRPr="00C056C9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67BBB" w:rsidRPr="00C05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5DC0">
        <w:rPr>
          <w:rFonts w:ascii="Times New Roman" w:hAnsi="Times New Roman"/>
          <w:sz w:val="28"/>
          <w:szCs w:val="28"/>
          <w:lang w:eastAsia="ru-RU"/>
        </w:rPr>
        <w:t>114/744</w:t>
      </w:r>
    </w:p>
    <w:p w:rsidR="00616C43" w:rsidRPr="00C056C9" w:rsidRDefault="00616C43" w:rsidP="00C056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B10B5" w:rsidRPr="00BB1727" w:rsidRDefault="000B10B5" w:rsidP="00BB1727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B1727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Порядок</w:t>
      </w:r>
    </w:p>
    <w:p w:rsidR="00616C43" w:rsidRPr="00B67BBB" w:rsidRDefault="00A31DDC" w:rsidP="00BB1727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применения </w:t>
      </w:r>
      <w:r w:rsidR="000B10B5" w:rsidRPr="00BB17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средств видеонаблюдения </w:t>
      </w:r>
      <w:r w:rsidR="000B10B5" w:rsidRPr="00BB17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 проведении </w:t>
      </w:r>
      <w:r w:rsidR="0008576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выборов </w:t>
      </w:r>
      <w:r w:rsidR="002D4630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</w:t>
      </w:r>
      <w:r w:rsidR="00B67BBB" w:rsidRPr="00B67B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B1727" w:rsidRDefault="00BB1727" w:rsidP="00BB172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16C43" w:rsidRPr="007F314C" w:rsidRDefault="00616C43" w:rsidP="00BB1727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14C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616C43" w:rsidRPr="007F314C" w:rsidRDefault="00616C43" w:rsidP="00616C43">
      <w:pPr>
        <w:spacing w:after="0" w:line="23" w:lineRule="atLeas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0EF1" w:rsidRPr="00BE2D01" w:rsidRDefault="007F314C" w:rsidP="00BE2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Порядок применения средств видеонаблюдения при проведении </w:t>
      </w:r>
      <w:r w:rsidR="00C056C9" w:rsidRPr="00C056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дополнительных выборов депутата Совета депутатов Петровского городского округа Ставропольского края первого созыва по одномандатному избирательному округу № 17 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(далее</w:t>
      </w:r>
      <w:r w:rsidR="009A68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1AD3" w:rsidRPr="00BE2D0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A684A">
        <w:rPr>
          <w:rFonts w:ascii="Times New Roman" w:hAnsi="Times New Roman"/>
          <w:color w:val="000000"/>
          <w:sz w:val="28"/>
          <w:szCs w:val="28"/>
          <w:lang w:eastAsia="ru-RU"/>
        </w:rPr>
        <w:t>выборы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регламентирует организацию видеонаблюдения в помещениях </w:t>
      </w:r>
      <w:r w:rsidR="00C01AD3" w:rsidRPr="00BE2D01">
        <w:rPr>
          <w:rFonts w:ascii="Times New Roman" w:hAnsi="Times New Roman"/>
          <w:color w:val="000000"/>
          <w:sz w:val="28"/>
          <w:szCs w:val="28"/>
          <w:lang w:eastAsia="ru-RU"/>
        </w:rPr>
        <w:t>для голосования участковых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комиссий (далее</w:t>
      </w:r>
      <w:r w:rsidR="00C43A6F"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1AD3" w:rsidRPr="00BE2D0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1A9F" w:rsidRPr="00BE2D01">
        <w:rPr>
          <w:rFonts w:ascii="Times New Roman" w:hAnsi="Times New Roman"/>
          <w:color w:val="000000"/>
          <w:sz w:val="28"/>
          <w:szCs w:val="28"/>
          <w:lang w:eastAsia="ru-RU"/>
        </w:rPr>
        <w:t>помещения для голосования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определяет объекты видеонаблюдения, время видеонаблюдения, порядок </w:t>
      </w:r>
      <w:r w:rsidR="00205A55" w:rsidRPr="00BE2D01">
        <w:rPr>
          <w:rFonts w:ascii="Times New Roman" w:hAnsi="Times New Roman"/>
          <w:color w:val="000000"/>
          <w:sz w:val="28"/>
          <w:szCs w:val="28"/>
          <w:lang w:eastAsia="ru-RU"/>
        </w:rPr>
        <w:t>просмотра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видеозапис</w:t>
      </w:r>
      <w:r w:rsidR="00205A55" w:rsidRPr="00BE2D01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, полученны</w:t>
      </w:r>
      <w:r w:rsidR="00205A55" w:rsidRPr="00BE2D01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ходе видеонаблюдения</w:t>
      </w:r>
      <w:r w:rsidR="008D1B87" w:rsidRPr="00BE2D01">
        <w:rPr>
          <w:rFonts w:ascii="Times New Roman" w:hAnsi="Times New Roman"/>
          <w:color w:val="000000"/>
          <w:sz w:val="28"/>
          <w:szCs w:val="28"/>
          <w:lang w:eastAsia="ru-RU"/>
        </w:rPr>
        <w:t>, и сроки их хранения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95EA3" w:rsidRDefault="00C43A6F" w:rsidP="00BE2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</w:t>
      </w:r>
      <w:r w:rsidR="00A70EF1" w:rsidRPr="00BE2D01">
        <w:rPr>
          <w:rFonts w:ascii="Times New Roman" w:hAnsi="Times New Roman"/>
          <w:color w:val="000000"/>
          <w:sz w:val="28"/>
          <w:szCs w:val="28"/>
          <w:lang w:eastAsia="ru-RU"/>
        </w:rPr>
        <w:t>Видеонаблюдение в помещениях для голосования организуется для обеспечения дополнительных гарантий открытости и гласности</w:t>
      </w:r>
      <w:r w:rsidR="00BB63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0EF1"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деятельности </w:t>
      </w:r>
      <w:r w:rsidR="008A3046"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участковых избирательных комиссий (далее – </w:t>
      </w:r>
      <w:r w:rsidR="00A70EF1" w:rsidRPr="00BE2D01">
        <w:rPr>
          <w:rFonts w:ascii="Times New Roman" w:hAnsi="Times New Roman"/>
          <w:color w:val="000000"/>
          <w:sz w:val="28"/>
          <w:szCs w:val="28"/>
          <w:lang w:eastAsia="ru-RU"/>
        </w:rPr>
        <w:t>УИК</w:t>
      </w:r>
      <w:r w:rsidR="008A3046" w:rsidRPr="00BE2D0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995EA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70EF1" w:rsidRPr="00BE2D01" w:rsidRDefault="00BB6333" w:rsidP="00BE2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работе в день голосования до начала голосования; </w:t>
      </w:r>
    </w:p>
    <w:p w:rsidR="00A70EF1" w:rsidRPr="00BE2D01" w:rsidRDefault="00A70EF1" w:rsidP="00BE2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</w:t>
      </w:r>
      <w:r w:rsidR="001776A6" w:rsidRPr="00BE2D01">
        <w:rPr>
          <w:rFonts w:ascii="Times New Roman" w:hAnsi="Times New Roman"/>
          <w:color w:val="000000"/>
          <w:sz w:val="28"/>
          <w:szCs w:val="28"/>
          <w:lang w:eastAsia="ru-RU"/>
        </w:rPr>
        <w:t>проведени</w:t>
      </w:r>
      <w:r w:rsidR="00C04047" w:rsidRPr="00BE2D0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776A6"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 </w:t>
      </w:r>
      <w:r w:rsidR="00C04047"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период </w:t>
      </w:r>
      <w:r w:rsidR="001776A6"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="002F226F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1776A6"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2F226F"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="001776A6"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F22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сентября </w:t>
      </w:r>
      <w:r w:rsidR="001776A6" w:rsidRPr="00BE2D01">
        <w:rPr>
          <w:rFonts w:ascii="Times New Roman" w:hAnsi="Times New Roman"/>
          <w:color w:val="000000"/>
          <w:sz w:val="28"/>
          <w:szCs w:val="28"/>
          <w:lang w:eastAsia="ru-RU"/>
        </w:rPr>
        <w:t>2020 го</w:t>
      </w:r>
      <w:r w:rsidR="00484A38" w:rsidRPr="00BE2D01"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70EF1" w:rsidRPr="00BE2D01" w:rsidRDefault="00A70EF1" w:rsidP="00BE2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подсчете голосов </w:t>
      </w:r>
      <w:r w:rsidR="00995EA3">
        <w:rPr>
          <w:rFonts w:ascii="Times New Roman" w:hAnsi="Times New Roman"/>
          <w:color w:val="000000"/>
          <w:sz w:val="28"/>
          <w:szCs w:val="28"/>
          <w:lang w:eastAsia="ru-RU"/>
        </w:rPr>
        <w:t>избирателей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составлении протокола УИК об итогах голосования, проведении итогового заседания УИК;</w:t>
      </w:r>
    </w:p>
    <w:p w:rsidR="00A70EF1" w:rsidRPr="00BE2D01" w:rsidRDefault="00A70EF1" w:rsidP="00BE2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при составлении протокола УИК об</w:t>
      </w:r>
      <w:r w:rsidR="00A90624"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итогах голосования с отметкой «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Повторный</w:t>
      </w:r>
      <w:r w:rsidR="00A90624" w:rsidRPr="00BE2D0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, при проведении повторного подсчета голосов и составлении про</w:t>
      </w:r>
      <w:r w:rsidR="00A90624" w:rsidRPr="00BE2D01">
        <w:rPr>
          <w:rFonts w:ascii="Times New Roman" w:hAnsi="Times New Roman"/>
          <w:color w:val="000000"/>
          <w:sz w:val="28"/>
          <w:szCs w:val="28"/>
          <w:lang w:eastAsia="ru-RU"/>
        </w:rPr>
        <w:t>токола УИК с отметкой «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Повторный подсчет голосов</w:t>
      </w:r>
      <w:r w:rsidR="00995EA3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A90624" w:rsidRPr="00BE2D01" w:rsidRDefault="00D90608" w:rsidP="00BE2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1.3. Видеонаблюдение осуществляется с использованием средств видеонаблюдения</w:t>
      </w:r>
      <w:r w:rsidR="00A071D8"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 возможности трансляции в информационно-телекоммуникационную сеть «Интернет», с возможностью записи и последующей сохранности видеозаписей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которые устанавливаются в помещениях </w:t>
      </w:r>
      <w:r w:rsidR="00A071D8" w:rsidRPr="00BE2D01">
        <w:rPr>
          <w:rFonts w:ascii="Times New Roman" w:hAnsi="Times New Roman"/>
          <w:color w:val="000000"/>
          <w:sz w:val="28"/>
          <w:szCs w:val="28"/>
          <w:lang w:eastAsia="ru-RU"/>
        </w:rPr>
        <w:t>для голосования</w:t>
      </w:r>
      <w:r w:rsidR="009F1E21" w:rsidRPr="00BE2D0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16C43" w:rsidRPr="00BE2D01" w:rsidRDefault="00616C43" w:rsidP="00BE2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3D0819" w:rsidRPr="00BE2D0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видеонаблюдения представля</w:t>
      </w:r>
      <w:r w:rsidR="003D0819" w:rsidRPr="00BE2D01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т собой техническ</w:t>
      </w:r>
      <w:r w:rsidR="003D0819"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 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устройств</w:t>
      </w:r>
      <w:r w:rsidR="003D0819" w:rsidRPr="00BE2D0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, предназначенн</w:t>
      </w:r>
      <w:r w:rsidR="003D0819" w:rsidRPr="00BE2D01"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видеонаблюдения и записи изображения, котор</w:t>
      </w:r>
      <w:r w:rsidR="00A97144" w:rsidRPr="00BE2D01"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состоят из видеорегистратора, расположенного в помещении для голосования</w:t>
      </w:r>
      <w:r w:rsidR="009F1E21"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УИК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, записывающего и сохраняющего изображения (в том числе запись зву</w:t>
      </w:r>
      <w:r w:rsidR="006202A4">
        <w:rPr>
          <w:rFonts w:ascii="Times New Roman" w:hAnsi="Times New Roman"/>
          <w:color w:val="000000"/>
          <w:sz w:val="28"/>
          <w:szCs w:val="28"/>
          <w:lang w:eastAsia="ru-RU"/>
        </w:rPr>
        <w:t>ка).</w:t>
      </w:r>
    </w:p>
    <w:p w:rsidR="00E17623" w:rsidRDefault="00E17623" w:rsidP="00BE2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1.4. Применение средств видеонаблюдения не должно нарушать принцип тайного голосования, а полученные в ходе видеонаблюдения в помещении для голосования</w:t>
      </w:r>
      <w:r w:rsidR="002F22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видеозаписи не могут использоваться вместо определенных законодательством процедур подсчета голосов участников голосования и установления</w:t>
      </w:r>
      <w:r>
        <w:rPr>
          <w:rFonts w:ascii="Times New Roman" w:hAnsi="Times New Roman"/>
          <w:sz w:val="28"/>
          <w:szCs w:val="28"/>
        </w:rPr>
        <w:t xml:space="preserve"> итогов голосования.</w:t>
      </w:r>
    </w:p>
    <w:p w:rsidR="001D051C" w:rsidRPr="001D051C" w:rsidRDefault="001D051C" w:rsidP="00E17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51C">
        <w:rPr>
          <w:rFonts w:ascii="Times New Roman" w:hAnsi="Times New Roman"/>
          <w:sz w:val="28"/>
          <w:szCs w:val="28"/>
          <w:lang w:eastAsia="ru-RU"/>
        </w:rPr>
        <w:t>1.</w:t>
      </w:r>
      <w:r w:rsidR="00E17623">
        <w:rPr>
          <w:rFonts w:ascii="Times New Roman" w:hAnsi="Times New Roman"/>
          <w:sz w:val="28"/>
          <w:szCs w:val="28"/>
          <w:lang w:eastAsia="ru-RU"/>
        </w:rPr>
        <w:t>5</w:t>
      </w:r>
      <w:r w:rsidRPr="001D051C">
        <w:rPr>
          <w:rFonts w:ascii="Times New Roman" w:hAnsi="Times New Roman"/>
          <w:sz w:val="28"/>
          <w:szCs w:val="28"/>
          <w:lang w:eastAsia="ru-RU"/>
        </w:rPr>
        <w:t xml:space="preserve">. Средства видеонаблюдения применяются с учетом положений </w:t>
      </w:r>
      <w:hyperlink r:id="rId11" w:history="1">
        <w:r w:rsidRPr="001D051C">
          <w:rPr>
            <w:rFonts w:ascii="Times New Roman" w:hAnsi="Times New Roman"/>
            <w:sz w:val="28"/>
            <w:szCs w:val="28"/>
            <w:lang w:eastAsia="ru-RU"/>
          </w:rPr>
          <w:t>статьи 152</w:t>
        </w:r>
        <w:r w:rsidRPr="00995EA3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Pr="001D051C"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информации.</w:t>
      </w:r>
    </w:p>
    <w:p w:rsidR="001D051C" w:rsidRPr="001D051C" w:rsidRDefault="001D051C" w:rsidP="001D05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51C">
        <w:rPr>
          <w:rFonts w:ascii="Times New Roman" w:hAnsi="Times New Roman"/>
          <w:sz w:val="28"/>
          <w:szCs w:val="28"/>
          <w:lang w:eastAsia="ru-RU"/>
        </w:rPr>
        <w:t>1.</w:t>
      </w:r>
      <w:r w:rsidR="00F00568">
        <w:rPr>
          <w:rFonts w:ascii="Times New Roman" w:hAnsi="Times New Roman"/>
          <w:sz w:val="28"/>
          <w:szCs w:val="28"/>
          <w:lang w:eastAsia="ru-RU"/>
        </w:rPr>
        <w:t>6</w:t>
      </w:r>
      <w:r w:rsidRPr="001D051C">
        <w:rPr>
          <w:rFonts w:ascii="Times New Roman" w:hAnsi="Times New Roman"/>
          <w:sz w:val="28"/>
          <w:szCs w:val="28"/>
          <w:lang w:eastAsia="ru-RU"/>
        </w:rPr>
        <w:t>. При входе, а также внутри помещений, где применяются средства видеонаблюдения, на видном месте должны быть размещены одна либо несколько табличек формата A4 с надписью «В помещении ведется видеонаблюдение».</w:t>
      </w:r>
    </w:p>
    <w:p w:rsidR="001D051C" w:rsidRPr="001D051C" w:rsidRDefault="001D051C" w:rsidP="001D05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51C">
        <w:rPr>
          <w:rFonts w:ascii="Times New Roman" w:hAnsi="Times New Roman"/>
          <w:sz w:val="28"/>
          <w:szCs w:val="28"/>
          <w:lang w:eastAsia="ru-RU"/>
        </w:rPr>
        <w:t>1.</w:t>
      </w:r>
      <w:r w:rsidR="00E17623">
        <w:rPr>
          <w:rFonts w:ascii="Times New Roman" w:hAnsi="Times New Roman"/>
          <w:sz w:val="28"/>
          <w:szCs w:val="28"/>
          <w:lang w:eastAsia="ru-RU"/>
        </w:rPr>
        <w:t>7</w:t>
      </w:r>
      <w:r w:rsidRPr="001D051C">
        <w:rPr>
          <w:rFonts w:ascii="Times New Roman" w:hAnsi="Times New Roman"/>
          <w:sz w:val="28"/>
          <w:szCs w:val="28"/>
          <w:lang w:eastAsia="ru-RU"/>
        </w:rPr>
        <w:t>. Для целей настоящего Порядка применяемые термины и определения означают:</w:t>
      </w:r>
    </w:p>
    <w:p w:rsidR="004A1BAB" w:rsidRDefault="001D051C" w:rsidP="00616C43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616C43">
        <w:rPr>
          <w:rFonts w:ascii="Times New Roman" w:hAnsi="Times New Roman"/>
          <w:sz w:val="28"/>
          <w:szCs w:val="28"/>
          <w:lang w:eastAsia="ru-RU"/>
        </w:rPr>
        <w:t>идео</w:t>
      </w:r>
      <w:r w:rsidR="00F74C75">
        <w:rPr>
          <w:rFonts w:ascii="Times New Roman" w:hAnsi="Times New Roman"/>
          <w:sz w:val="28"/>
          <w:szCs w:val="28"/>
          <w:lang w:eastAsia="ru-RU"/>
        </w:rPr>
        <w:t>запись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 – запись изображения и звука, либо запись изображения, полученная в ходе видеонаблюдения в помещении для голосования</w:t>
      </w:r>
      <w:r w:rsidR="00FC34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995EA3">
        <w:rPr>
          <w:rFonts w:ascii="Times New Roman" w:hAnsi="Times New Roman"/>
          <w:sz w:val="28"/>
          <w:szCs w:val="28"/>
          <w:lang w:eastAsia="ru-RU"/>
        </w:rPr>
        <w:t xml:space="preserve">настоящим </w:t>
      </w:r>
      <w:r w:rsidR="00F74C75">
        <w:rPr>
          <w:rFonts w:ascii="Times New Roman" w:hAnsi="Times New Roman"/>
          <w:sz w:val="28"/>
          <w:szCs w:val="28"/>
          <w:lang w:eastAsia="ru-RU"/>
        </w:rPr>
        <w:t>Порядком;</w:t>
      </w:r>
    </w:p>
    <w:p w:rsidR="00F74C75" w:rsidRPr="00F74C75" w:rsidRDefault="00F74C75" w:rsidP="00F74C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C75">
        <w:rPr>
          <w:rFonts w:ascii="Times New Roman" w:hAnsi="Times New Roman"/>
          <w:sz w:val="28"/>
          <w:szCs w:val="28"/>
          <w:lang w:eastAsia="ru-RU"/>
        </w:rPr>
        <w:t xml:space="preserve">заявка на </w:t>
      </w:r>
      <w:r>
        <w:rPr>
          <w:rFonts w:ascii="Times New Roman" w:hAnsi="Times New Roman"/>
          <w:sz w:val="28"/>
          <w:szCs w:val="28"/>
          <w:lang w:eastAsia="ru-RU"/>
        </w:rPr>
        <w:t>просмотр</w:t>
      </w:r>
      <w:r w:rsidRPr="00F74C75">
        <w:rPr>
          <w:rFonts w:ascii="Times New Roman" w:hAnsi="Times New Roman"/>
          <w:sz w:val="28"/>
          <w:szCs w:val="28"/>
          <w:lang w:eastAsia="ru-RU"/>
        </w:rPr>
        <w:t xml:space="preserve"> видеозаписи </w:t>
      </w:r>
      <w:r w:rsidR="003D0819">
        <w:rPr>
          <w:rFonts w:ascii="Times New Roman" w:hAnsi="Times New Roman"/>
          <w:sz w:val="28"/>
          <w:szCs w:val="28"/>
          <w:lang w:eastAsia="ru-RU"/>
        </w:rPr>
        <w:t>–</w:t>
      </w:r>
      <w:r w:rsidRPr="00F74C75">
        <w:rPr>
          <w:rFonts w:ascii="Times New Roman" w:hAnsi="Times New Roman"/>
          <w:sz w:val="28"/>
          <w:szCs w:val="28"/>
          <w:lang w:eastAsia="ru-RU"/>
        </w:rPr>
        <w:t xml:space="preserve"> обращение в целях </w:t>
      </w:r>
      <w:r w:rsidR="003D0819">
        <w:rPr>
          <w:rFonts w:ascii="Times New Roman" w:hAnsi="Times New Roman"/>
          <w:sz w:val="28"/>
          <w:szCs w:val="28"/>
          <w:lang w:eastAsia="ru-RU"/>
        </w:rPr>
        <w:t>просмотра</w:t>
      </w:r>
      <w:r w:rsidRPr="00F74C75">
        <w:rPr>
          <w:rFonts w:ascii="Times New Roman" w:hAnsi="Times New Roman"/>
          <w:sz w:val="28"/>
          <w:szCs w:val="28"/>
          <w:lang w:eastAsia="ru-RU"/>
        </w:rPr>
        <w:t xml:space="preserve"> видеозаписи, которое реализуется бесплатно в соответствии с </w:t>
      </w:r>
      <w:r w:rsidR="00995EA3">
        <w:rPr>
          <w:rFonts w:ascii="Times New Roman" w:hAnsi="Times New Roman"/>
          <w:sz w:val="28"/>
          <w:szCs w:val="28"/>
          <w:lang w:eastAsia="ru-RU"/>
        </w:rPr>
        <w:t xml:space="preserve">настоящим </w:t>
      </w:r>
      <w:r w:rsidRPr="00F74C75">
        <w:rPr>
          <w:rFonts w:ascii="Times New Roman" w:hAnsi="Times New Roman"/>
          <w:sz w:val="28"/>
          <w:szCs w:val="28"/>
          <w:lang w:eastAsia="ru-RU"/>
        </w:rPr>
        <w:t>Порядком</w:t>
      </w:r>
      <w:r w:rsidR="003D0819">
        <w:rPr>
          <w:rFonts w:ascii="Times New Roman" w:hAnsi="Times New Roman"/>
          <w:sz w:val="28"/>
          <w:szCs w:val="28"/>
          <w:lang w:eastAsia="ru-RU"/>
        </w:rPr>
        <w:t>.</w:t>
      </w:r>
    </w:p>
    <w:p w:rsidR="00F74C75" w:rsidRDefault="00F74C75" w:rsidP="00616C43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2AE" w:rsidRDefault="003D0819" w:rsidP="002132A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Применение</w:t>
      </w:r>
      <w:r w:rsidR="00A97144">
        <w:rPr>
          <w:rFonts w:ascii="Times New Roman" w:hAnsi="Times New Roman"/>
          <w:sz w:val="28"/>
          <w:szCs w:val="28"/>
          <w:lang w:eastAsia="ru-RU"/>
        </w:rPr>
        <w:t xml:space="preserve"> средств видеонаблюдения</w:t>
      </w:r>
      <w:r w:rsidR="007D4EE8">
        <w:rPr>
          <w:rFonts w:ascii="Times New Roman" w:hAnsi="Times New Roman"/>
          <w:sz w:val="28"/>
          <w:szCs w:val="28"/>
          <w:lang w:eastAsia="ru-RU"/>
        </w:rPr>
        <w:t xml:space="preserve"> в помещениях </w:t>
      </w:r>
    </w:p>
    <w:p w:rsidR="004A1BAB" w:rsidRDefault="007D4EE8" w:rsidP="002132A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голосования</w:t>
      </w:r>
    </w:p>
    <w:p w:rsidR="004A1BAB" w:rsidRDefault="004A1BAB" w:rsidP="00616C43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6800" w:rsidRDefault="00576800" w:rsidP="00354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0"/>
      <w:bookmarkEnd w:id="1"/>
      <w:r>
        <w:rPr>
          <w:rFonts w:ascii="Times New Roman" w:hAnsi="Times New Roman"/>
          <w:sz w:val="28"/>
          <w:szCs w:val="28"/>
        </w:rPr>
        <w:t>2.1. Объектами видеонаблюдения в помещении для голосования являются:</w:t>
      </w:r>
    </w:p>
    <w:p w:rsidR="00576800" w:rsidRDefault="00576800" w:rsidP="00354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голосования и подсчета голосов – помещение для голосования в целом; увеличенная форма протокола УИК об итогах голосования; места, где осуществляется работа со списком </w:t>
      </w:r>
      <w:r w:rsidR="00995EA3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; места выдачи </w:t>
      </w:r>
      <w:r w:rsidR="00995EA3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995EA3">
        <w:rPr>
          <w:rFonts w:ascii="Times New Roman" w:hAnsi="Times New Roman"/>
          <w:sz w:val="28"/>
          <w:szCs w:val="28"/>
        </w:rPr>
        <w:t xml:space="preserve">избирательных </w:t>
      </w:r>
      <w:r>
        <w:rPr>
          <w:rFonts w:ascii="Times New Roman" w:hAnsi="Times New Roman"/>
          <w:sz w:val="28"/>
          <w:szCs w:val="28"/>
        </w:rPr>
        <w:t xml:space="preserve">бюллетеней; </w:t>
      </w:r>
      <w:r w:rsidR="008D43DE">
        <w:rPr>
          <w:rFonts w:ascii="Times New Roman" w:hAnsi="Times New Roman"/>
          <w:sz w:val="28"/>
          <w:szCs w:val="28"/>
        </w:rPr>
        <w:t xml:space="preserve">стационарные и переносные ящики для голосования, </w:t>
      </w:r>
      <w:r w:rsidRPr="00552DD7">
        <w:rPr>
          <w:rFonts w:ascii="Times New Roman" w:hAnsi="Times New Roman"/>
          <w:sz w:val="28"/>
          <w:szCs w:val="28"/>
        </w:rPr>
        <w:t>комплексы обработки избирательных бюллетеней</w:t>
      </w:r>
      <w:r w:rsidR="0035415E" w:rsidRPr="00552DD7">
        <w:rPr>
          <w:rFonts w:ascii="Times New Roman" w:hAnsi="Times New Roman"/>
          <w:sz w:val="28"/>
          <w:szCs w:val="28"/>
        </w:rPr>
        <w:t>;</w:t>
      </w:r>
    </w:p>
    <w:p w:rsidR="00576800" w:rsidRDefault="00576800" w:rsidP="00354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подсчета голосов </w:t>
      </w:r>
      <w:r w:rsidR="00995EA3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EC254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места</w:t>
      </w:r>
      <w:r w:rsidR="00EC2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погашения неиспользованных </w:t>
      </w:r>
      <w:r w:rsidR="00995EA3">
        <w:rPr>
          <w:rFonts w:ascii="Times New Roman" w:hAnsi="Times New Roman"/>
          <w:sz w:val="28"/>
          <w:szCs w:val="28"/>
        </w:rPr>
        <w:t xml:space="preserve">избирательных </w:t>
      </w:r>
      <w:r>
        <w:rPr>
          <w:rFonts w:ascii="Times New Roman" w:hAnsi="Times New Roman"/>
          <w:sz w:val="28"/>
          <w:szCs w:val="28"/>
        </w:rPr>
        <w:t xml:space="preserve">бюллетеней; места непосредственного подсчета голосов </w:t>
      </w:r>
      <w:r w:rsidR="00995EA3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995EA3">
        <w:rPr>
          <w:rFonts w:ascii="Times New Roman" w:hAnsi="Times New Roman"/>
          <w:sz w:val="28"/>
          <w:szCs w:val="28"/>
        </w:rPr>
        <w:t xml:space="preserve">избирательным </w:t>
      </w:r>
      <w:r>
        <w:rPr>
          <w:rFonts w:ascii="Times New Roman" w:hAnsi="Times New Roman"/>
          <w:sz w:val="28"/>
          <w:szCs w:val="28"/>
        </w:rPr>
        <w:t>бюллетеням, извлеченным из ящиков для голосования</w:t>
      </w:r>
      <w:r w:rsidRPr="00552DD7">
        <w:rPr>
          <w:rFonts w:ascii="Times New Roman" w:hAnsi="Times New Roman"/>
          <w:sz w:val="28"/>
          <w:szCs w:val="28"/>
        </w:rPr>
        <w:t>; место работы оператора специального программного обеспечения УИК при применении технологии изготовления протоколов УИК об итогах голосования с машиночитаемым кодом; место подписания протокола УИК</w:t>
      </w:r>
      <w:r>
        <w:rPr>
          <w:rFonts w:ascii="Times New Roman" w:hAnsi="Times New Roman"/>
          <w:sz w:val="28"/>
          <w:szCs w:val="28"/>
        </w:rPr>
        <w:t xml:space="preserve"> об итогах голосования и проведения итогового заседания УИК.</w:t>
      </w:r>
    </w:p>
    <w:p w:rsidR="00F54006" w:rsidRDefault="00AB46B7" w:rsidP="00AB46B7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Pr="00616C43">
        <w:rPr>
          <w:rFonts w:ascii="Times New Roman" w:hAnsi="Times New Roman"/>
          <w:sz w:val="28"/>
          <w:szCs w:val="28"/>
          <w:lang w:eastAsia="ru-RU"/>
        </w:rPr>
        <w:t>. </w:t>
      </w:r>
      <w:r w:rsidR="00427A84">
        <w:rPr>
          <w:rFonts w:ascii="Times New Roman" w:hAnsi="Times New Roman"/>
          <w:sz w:val="28"/>
          <w:szCs w:val="28"/>
          <w:lang w:eastAsia="ru-RU"/>
        </w:rPr>
        <w:t xml:space="preserve">Для осуществления видеонаблюдения используются средства видеонаблюдения, установленные </w:t>
      </w:r>
      <w:r w:rsidR="0091686A">
        <w:rPr>
          <w:rFonts w:ascii="Times New Roman" w:hAnsi="Times New Roman"/>
          <w:sz w:val="28"/>
          <w:szCs w:val="28"/>
          <w:lang w:eastAsia="ru-RU"/>
        </w:rPr>
        <w:t xml:space="preserve">(либо имеющиеся) </w:t>
      </w:r>
      <w:r w:rsidR="00427A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54006">
        <w:rPr>
          <w:rFonts w:ascii="Times New Roman" w:hAnsi="Times New Roman"/>
          <w:sz w:val="28"/>
          <w:szCs w:val="28"/>
          <w:lang w:eastAsia="ru-RU"/>
        </w:rPr>
        <w:t xml:space="preserve">помещении для голосования </w:t>
      </w:r>
      <w:r w:rsidR="00E01A88" w:rsidRPr="00616C43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E01A88">
        <w:rPr>
          <w:rFonts w:ascii="Times New Roman" w:hAnsi="Times New Roman"/>
          <w:sz w:val="28"/>
          <w:szCs w:val="28"/>
          <w:lang w:eastAsia="ru-RU"/>
        </w:rPr>
        <w:t>ей</w:t>
      </w:r>
      <w:r w:rsidR="006202A4">
        <w:rPr>
          <w:rFonts w:ascii="Times New Roman" w:hAnsi="Times New Roman"/>
          <w:sz w:val="28"/>
          <w:szCs w:val="28"/>
          <w:lang w:eastAsia="ru-RU"/>
        </w:rPr>
        <w:t xml:space="preserve"> Петровского городского округа Ставропольского края</w:t>
      </w:r>
      <w:r w:rsidR="00E01A88">
        <w:rPr>
          <w:rFonts w:ascii="Times New Roman" w:hAnsi="Times New Roman"/>
          <w:sz w:val="28"/>
          <w:szCs w:val="28"/>
          <w:lang w:eastAsia="ru-RU"/>
        </w:rPr>
        <w:t>.</w:t>
      </w:r>
    </w:p>
    <w:p w:rsidR="007662DE" w:rsidRDefault="007662DE" w:rsidP="007662DE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. Место размещения средства видеонаблюдения определяет администрация </w:t>
      </w:r>
      <w:r w:rsidR="006202A4" w:rsidRPr="006202A4">
        <w:rPr>
          <w:rFonts w:ascii="Times New Roman" w:hAnsi="Times New Roman"/>
          <w:sz w:val="28"/>
          <w:szCs w:val="28"/>
          <w:lang w:eastAsia="ru-RU"/>
        </w:rPr>
        <w:t xml:space="preserve">Петровского городского округа Ставропольского края 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совместно с </w:t>
      </w:r>
      <w:r w:rsidR="0008576D">
        <w:rPr>
          <w:rFonts w:ascii="Times New Roman" w:hAnsi="Times New Roman"/>
          <w:sz w:val="28"/>
          <w:szCs w:val="28"/>
          <w:lang w:eastAsia="ru-RU"/>
        </w:rPr>
        <w:t xml:space="preserve">территориальной избирательной </w:t>
      </w:r>
      <w:r w:rsidR="00FA7C87">
        <w:rPr>
          <w:rFonts w:ascii="Times New Roman" w:hAnsi="Times New Roman"/>
          <w:sz w:val="28"/>
          <w:szCs w:val="28"/>
          <w:lang w:eastAsia="ru-RU"/>
        </w:rPr>
        <w:t>комисси</w:t>
      </w:r>
      <w:r w:rsidR="0008576D">
        <w:rPr>
          <w:rFonts w:ascii="Times New Roman" w:hAnsi="Times New Roman"/>
          <w:sz w:val="28"/>
          <w:szCs w:val="28"/>
          <w:lang w:eastAsia="ru-RU"/>
        </w:rPr>
        <w:t>ей</w:t>
      </w:r>
      <w:r w:rsidR="00FA7C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2A4">
        <w:rPr>
          <w:rFonts w:ascii="Times New Roman" w:hAnsi="Times New Roman"/>
          <w:sz w:val="28"/>
          <w:szCs w:val="28"/>
          <w:lang w:eastAsia="ru-RU"/>
        </w:rPr>
        <w:t>Петровского района</w:t>
      </w:r>
      <w:r w:rsidR="00FA7C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по согласованию с владельцем </w:t>
      </w:r>
      <w:r>
        <w:rPr>
          <w:rFonts w:ascii="Times New Roman" w:hAnsi="Times New Roman"/>
          <w:sz w:val="28"/>
          <w:szCs w:val="28"/>
          <w:lang w:eastAsia="ru-RU"/>
        </w:rPr>
        <w:t xml:space="preserve">(собственником) 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помещения, с учетом требований </w:t>
      </w:r>
      <w:r w:rsidR="00995EA3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</w:t>
      </w:r>
      <w:r w:rsidRPr="00616C43">
        <w:rPr>
          <w:rFonts w:ascii="Times New Roman" w:hAnsi="Times New Roman"/>
          <w:sz w:val="28"/>
          <w:szCs w:val="28"/>
          <w:lang w:eastAsia="ru-RU"/>
        </w:rPr>
        <w:t>.</w:t>
      </w:r>
    </w:p>
    <w:p w:rsidR="00F125DA" w:rsidRDefault="00D21246" w:rsidP="00AB46B7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 с</w:t>
      </w:r>
      <w:r w:rsidR="00911166">
        <w:rPr>
          <w:rFonts w:ascii="Times New Roman" w:hAnsi="Times New Roman"/>
          <w:sz w:val="28"/>
          <w:szCs w:val="28"/>
          <w:lang w:eastAsia="ru-RU"/>
        </w:rPr>
        <w:t>редств</w:t>
      </w:r>
      <w:r w:rsidR="0047651B">
        <w:rPr>
          <w:rFonts w:ascii="Times New Roman" w:hAnsi="Times New Roman"/>
          <w:sz w:val="28"/>
          <w:szCs w:val="28"/>
          <w:lang w:eastAsia="ru-RU"/>
        </w:rPr>
        <w:t>о</w:t>
      </w:r>
      <w:r w:rsidR="009111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46B7" w:rsidRPr="00616C43">
        <w:rPr>
          <w:rFonts w:ascii="Times New Roman" w:hAnsi="Times New Roman"/>
          <w:sz w:val="28"/>
          <w:szCs w:val="28"/>
          <w:lang w:eastAsia="ru-RU"/>
        </w:rPr>
        <w:t xml:space="preserve">видеонаблюдения </w:t>
      </w:r>
      <w:r w:rsidR="0047651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7651B" w:rsidRPr="00616C43">
        <w:rPr>
          <w:rFonts w:ascii="Times New Roman" w:hAnsi="Times New Roman"/>
          <w:sz w:val="28"/>
          <w:szCs w:val="28"/>
          <w:lang w:eastAsia="ru-RU"/>
        </w:rPr>
        <w:t xml:space="preserve">помещении для голосования </w:t>
      </w:r>
      <w:r w:rsidR="0047651B">
        <w:rPr>
          <w:rFonts w:ascii="Times New Roman" w:hAnsi="Times New Roman"/>
          <w:sz w:val="28"/>
          <w:szCs w:val="28"/>
          <w:lang w:eastAsia="ru-RU"/>
        </w:rPr>
        <w:t xml:space="preserve">устанавливается </w:t>
      </w:r>
      <w:r w:rsidR="00AB46B7" w:rsidRPr="00616C43">
        <w:rPr>
          <w:rFonts w:ascii="Times New Roman" w:hAnsi="Times New Roman"/>
          <w:sz w:val="28"/>
          <w:szCs w:val="28"/>
          <w:lang w:eastAsia="ru-RU"/>
        </w:rPr>
        <w:t xml:space="preserve">на высоте, обеспечивающей отсутствие помех для </w:t>
      </w:r>
      <w:r w:rsidR="00AB46B7" w:rsidRPr="00616C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видеонаблюдения и расположение в зоне видимости </w:t>
      </w:r>
      <w:r w:rsidR="00845A78">
        <w:rPr>
          <w:rFonts w:ascii="Times New Roman" w:hAnsi="Times New Roman"/>
          <w:sz w:val="28"/>
          <w:szCs w:val="28"/>
          <w:lang w:eastAsia="ru-RU"/>
        </w:rPr>
        <w:t>средства в</w:t>
      </w:r>
      <w:r w:rsidR="00AB46B7" w:rsidRPr="00616C43">
        <w:rPr>
          <w:rFonts w:ascii="Times New Roman" w:hAnsi="Times New Roman"/>
          <w:sz w:val="28"/>
          <w:szCs w:val="28"/>
          <w:lang w:eastAsia="ru-RU"/>
        </w:rPr>
        <w:t xml:space="preserve">идеонаблюдения объектов видеонаблюдения, указанных в </w:t>
      </w:r>
      <w:hyperlink r:id="rId12" w:anchor="P50" w:history="1">
        <w:r w:rsidR="00AB46B7" w:rsidRPr="00616C43">
          <w:rPr>
            <w:rFonts w:ascii="Times New Roman" w:hAnsi="Times New Roman"/>
            <w:sz w:val="28"/>
            <w:lang w:eastAsia="ru-RU"/>
          </w:rPr>
          <w:t xml:space="preserve">пункте </w:t>
        </w:r>
        <w:r w:rsidR="00845A78">
          <w:rPr>
            <w:rFonts w:ascii="Times New Roman" w:hAnsi="Times New Roman"/>
            <w:sz w:val="28"/>
            <w:lang w:eastAsia="ru-RU"/>
          </w:rPr>
          <w:t>2.</w:t>
        </w:r>
        <w:r w:rsidR="00AB46B7" w:rsidRPr="00616C43">
          <w:rPr>
            <w:rFonts w:ascii="Times New Roman" w:hAnsi="Times New Roman"/>
            <w:sz w:val="28"/>
            <w:lang w:eastAsia="ru-RU"/>
          </w:rPr>
          <w:t>1</w:t>
        </w:r>
      </w:hyperlink>
      <w:r w:rsidR="00AB46B7" w:rsidRPr="00616C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21AF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845A78">
        <w:rPr>
          <w:rFonts w:ascii="Times New Roman" w:hAnsi="Times New Roman"/>
          <w:sz w:val="28"/>
          <w:szCs w:val="28"/>
          <w:lang w:eastAsia="ru-RU"/>
        </w:rPr>
        <w:t>Порядка</w:t>
      </w:r>
      <w:r w:rsidR="00A7405D">
        <w:rPr>
          <w:rFonts w:ascii="Times New Roman" w:hAnsi="Times New Roman"/>
          <w:sz w:val="28"/>
          <w:szCs w:val="28"/>
          <w:lang w:eastAsia="ru-RU"/>
        </w:rPr>
        <w:t>,</w:t>
      </w:r>
      <w:r w:rsidR="00AB46B7" w:rsidRPr="00616C43">
        <w:rPr>
          <w:rFonts w:ascii="Times New Roman" w:hAnsi="Times New Roman"/>
          <w:sz w:val="28"/>
          <w:szCs w:val="28"/>
          <w:lang w:eastAsia="ru-RU"/>
        </w:rPr>
        <w:t xml:space="preserve"> провод</w:t>
      </w:r>
      <w:r w:rsidR="00A7405D">
        <w:rPr>
          <w:rFonts w:ascii="Times New Roman" w:hAnsi="Times New Roman"/>
          <w:sz w:val="28"/>
          <w:szCs w:val="28"/>
          <w:lang w:eastAsia="ru-RU"/>
        </w:rPr>
        <w:t>ится</w:t>
      </w:r>
      <w:r w:rsidR="00AB46B7" w:rsidRPr="00616C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405D">
        <w:rPr>
          <w:rFonts w:ascii="Times New Roman" w:hAnsi="Times New Roman"/>
          <w:sz w:val="28"/>
          <w:szCs w:val="28"/>
          <w:lang w:eastAsia="ru-RU"/>
        </w:rPr>
        <w:t>его</w:t>
      </w:r>
      <w:r w:rsidR="00AB46B7" w:rsidRPr="00616C43">
        <w:rPr>
          <w:rFonts w:ascii="Times New Roman" w:hAnsi="Times New Roman"/>
          <w:sz w:val="28"/>
          <w:szCs w:val="28"/>
          <w:lang w:eastAsia="ru-RU"/>
        </w:rPr>
        <w:t xml:space="preserve"> настройка и проверка работоспособности в соответствии с эксплуатационной документацией. </w:t>
      </w:r>
    </w:p>
    <w:p w:rsidR="00AB46B7" w:rsidRPr="00616C43" w:rsidRDefault="00AB46B7" w:rsidP="00AB46B7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6C43">
        <w:rPr>
          <w:rFonts w:ascii="Times New Roman" w:hAnsi="Times New Roman"/>
          <w:sz w:val="28"/>
          <w:szCs w:val="28"/>
          <w:lang w:eastAsia="ru-RU"/>
        </w:rPr>
        <w:t xml:space="preserve">Средство видеонаблюдения с момента включения обеспечивает непрерывную звуко- и видеозапись изображения, либо запись изображения, </w:t>
      </w:r>
      <w:r w:rsidR="009545B6">
        <w:rPr>
          <w:rFonts w:ascii="Times New Roman" w:hAnsi="Times New Roman"/>
          <w:sz w:val="28"/>
          <w:szCs w:val="28"/>
          <w:lang w:eastAsia="ru-RU"/>
        </w:rPr>
        <w:br/>
      </w:r>
      <w:r w:rsidRPr="00C079CC">
        <w:rPr>
          <w:rFonts w:ascii="Times New Roman" w:hAnsi="Times New Roman"/>
          <w:sz w:val="28"/>
          <w:szCs w:val="28"/>
          <w:lang w:eastAsia="ru-RU"/>
        </w:rPr>
        <w:t xml:space="preserve">с момента начала работы </w:t>
      </w:r>
      <w:r w:rsidR="00A7405D" w:rsidRPr="00C079CC">
        <w:rPr>
          <w:rFonts w:ascii="Times New Roman" w:hAnsi="Times New Roman"/>
          <w:sz w:val="28"/>
          <w:szCs w:val="28"/>
          <w:lang w:eastAsia="ru-RU"/>
        </w:rPr>
        <w:t>УИК</w:t>
      </w:r>
      <w:r w:rsidRPr="00C079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4A02" w:rsidRPr="00C079CC">
        <w:rPr>
          <w:rFonts w:ascii="Times New Roman" w:hAnsi="Times New Roman"/>
          <w:sz w:val="28"/>
          <w:szCs w:val="28"/>
          <w:lang w:eastAsia="ru-RU"/>
        </w:rPr>
        <w:t xml:space="preserve">в дни </w:t>
      </w:r>
      <w:r w:rsidR="00B817FC" w:rsidRPr="00C079CC">
        <w:rPr>
          <w:rFonts w:ascii="Times New Roman" w:hAnsi="Times New Roman"/>
          <w:sz w:val="28"/>
          <w:szCs w:val="28"/>
          <w:lang w:eastAsia="ru-RU"/>
        </w:rPr>
        <w:t xml:space="preserve">проведения голосования </w:t>
      </w:r>
      <w:r w:rsidR="002D4A02" w:rsidRPr="00C079CC">
        <w:rPr>
          <w:rFonts w:ascii="Times New Roman" w:hAnsi="Times New Roman"/>
          <w:sz w:val="28"/>
          <w:szCs w:val="28"/>
          <w:lang w:eastAsia="ru-RU"/>
        </w:rPr>
        <w:t xml:space="preserve">до дня голосования и в день голосования </w:t>
      </w:r>
      <w:r w:rsidRPr="00C079CC">
        <w:rPr>
          <w:rFonts w:ascii="Times New Roman" w:hAnsi="Times New Roman"/>
          <w:sz w:val="28"/>
          <w:szCs w:val="28"/>
          <w:lang w:eastAsia="ru-RU"/>
        </w:rPr>
        <w:t xml:space="preserve">до завершения всех действий </w:t>
      </w:r>
      <w:r w:rsidR="00394920" w:rsidRPr="00C079CC">
        <w:rPr>
          <w:rFonts w:ascii="Times New Roman" w:hAnsi="Times New Roman"/>
          <w:sz w:val="28"/>
          <w:szCs w:val="28"/>
          <w:lang w:eastAsia="ru-RU"/>
        </w:rPr>
        <w:t>УИК</w:t>
      </w:r>
      <w:r w:rsidRPr="00C079CC">
        <w:rPr>
          <w:rFonts w:ascii="Times New Roman" w:hAnsi="Times New Roman"/>
          <w:sz w:val="28"/>
          <w:szCs w:val="28"/>
          <w:lang w:eastAsia="ru-RU"/>
        </w:rPr>
        <w:t>, связанных с установлением итогов голосования</w:t>
      </w:r>
      <w:r w:rsidR="00394920" w:rsidRPr="00C079CC">
        <w:rPr>
          <w:rFonts w:ascii="Times New Roman" w:hAnsi="Times New Roman"/>
          <w:sz w:val="28"/>
          <w:szCs w:val="28"/>
          <w:lang w:eastAsia="ru-RU"/>
        </w:rPr>
        <w:t>.</w:t>
      </w:r>
    </w:p>
    <w:p w:rsidR="005447DB" w:rsidRDefault="005447DB" w:rsidP="005447D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30D4D">
        <w:rPr>
          <w:rFonts w:ascii="Times New Roman" w:hAnsi="Times New Roman"/>
          <w:sz w:val="28"/>
          <w:szCs w:val="28"/>
        </w:rPr>
        <w:t>4</w:t>
      </w:r>
      <w:r w:rsidRPr="00616C43">
        <w:rPr>
          <w:rFonts w:ascii="Times New Roman" w:hAnsi="Times New Roman"/>
          <w:sz w:val="28"/>
          <w:szCs w:val="28"/>
        </w:rPr>
        <w:t xml:space="preserve">. Каждая </w:t>
      </w:r>
      <w:r>
        <w:rPr>
          <w:rFonts w:ascii="Times New Roman" w:hAnsi="Times New Roman"/>
          <w:sz w:val="28"/>
          <w:szCs w:val="28"/>
        </w:rPr>
        <w:t>УИК</w:t>
      </w:r>
      <w:r w:rsidRPr="00616C43">
        <w:rPr>
          <w:rFonts w:ascii="Times New Roman" w:hAnsi="Times New Roman"/>
          <w:sz w:val="28"/>
          <w:szCs w:val="28"/>
        </w:rPr>
        <w:t>, в помещении для голосования котор</w:t>
      </w:r>
      <w:r>
        <w:rPr>
          <w:rFonts w:ascii="Times New Roman" w:hAnsi="Times New Roman"/>
          <w:sz w:val="28"/>
          <w:szCs w:val="28"/>
        </w:rPr>
        <w:t>ой</w:t>
      </w:r>
      <w:r w:rsidRPr="00616C43">
        <w:rPr>
          <w:rFonts w:ascii="Times New Roman" w:hAnsi="Times New Roman"/>
          <w:sz w:val="28"/>
          <w:szCs w:val="28"/>
        </w:rPr>
        <w:t xml:space="preserve"> установлено средство видеонаблюдения, заблаговременно своим решением определяет двух членов </w:t>
      </w:r>
      <w:r>
        <w:rPr>
          <w:rFonts w:ascii="Times New Roman" w:hAnsi="Times New Roman"/>
          <w:sz w:val="28"/>
          <w:szCs w:val="28"/>
        </w:rPr>
        <w:t>УИК</w:t>
      </w:r>
      <w:r w:rsidRPr="00616C43">
        <w:rPr>
          <w:rFonts w:ascii="Times New Roman" w:hAnsi="Times New Roman"/>
          <w:sz w:val="28"/>
          <w:szCs w:val="28"/>
        </w:rPr>
        <w:t xml:space="preserve"> с правом решающего голоса</w:t>
      </w:r>
      <w:r w:rsidR="008400B5">
        <w:rPr>
          <w:rFonts w:ascii="Times New Roman" w:hAnsi="Times New Roman"/>
          <w:sz w:val="28"/>
          <w:szCs w:val="28"/>
        </w:rPr>
        <w:t xml:space="preserve"> (далее – ответственные члены УИК)</w:t>
      </w:r>
      <w:r w:rsidR="00E65BE7">
        <w:rPr>
          <w:rFonts w:ascii="Times New Roman" w:hAnsi="Times New Roman"/>
          <w:sz w:val="28"/>
          <w:szCs w:val="28"/>
        </w:rPr>
        <w:t>,</w:t>
      </w:r>
      <w:r w:rsidRPr="00616C43">
        <w:rPr>
          <w:rFonts w:ascii="Times New Roman" w:hAnsi="Times New Roman"/>
          <w:sz w:val="28"/>
          <w:szCs w:val="28"/>
        </w:rPr>
        <w:t xml:space="preserve"> которые производят действия по включению/выключению режима «Идет запись».</w:t>
      </w:r>
    </w:p>
    <w:p w:rsidR="009949DA" w:rsidRPr="00616C43" w:rsidRDefault="00D50B5E" w:rsidP="009949DA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930D4D">
        <w:rPr>
          <w:rFonts w:ascii="Times New Roman" w:hAnsi="Times New Roman"/>
          <w:sz w:val="28"/>
          <w:szCs w:val="28"/>
          <w:lang w:eastAsia="ru-RU"/>
        </w:rPr>
        <w:t>5</w:t>
      </w:r>
      <w:r w:rsidR="000C003F">
        <w:rPr>
          <w:rFonts w:ascii="Times New Roman" w:hAnsi="Times New Roman"/>
          <w:sz w:val="28"/>
          <w:szCs w:val="28"/>
          <w:lang w:eastAsia="ru-RU"/>
        </w:rPr>
        <w:t>. </w:t>
      </w:r>
      <w:r w:rsidR="005F2B7F">
        <w:rPr>
          <w:rFonts w:ascii="Times New Roman" w:hAnsi="Times New Roman"/>
          <w:sz w:val="28"/>
          <w:szCs w:val="28"/>
          <w:lang w:eastAsia="ru-RU"/>
        </w:rPr>
        <w:t>С</w:t>
      </w:r>
      <w:r w:rsidR="00D004AB">
        <w:rPr>
          <w:rFonts w:ascii="Times New Roman" w:hAnsi="Times New Roman"/>
          <w:sz w:val="28"/>
          <w:szCs w:val="28"/>
          <w:lang w:eastAsia="ru-RU"/>
        </w:rPr>
        <w:t xml:space="preserve"> момента начала работы УИК</w:t>
      </w:r>
      <w:r w:rsidR="009949DA" w:rsidRPr="00616C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C3D">
        <w:rPr>
          <w:rFonts w:ascii="Times New Roman" w:hAnsi="Times New Roman"/>
          <w:sz w:val="28"/>
          <w:szCs w:val="28"/>
          <w:lang w:eastAsia="ru-RU"/>
        </w:rPr>
        <w:t>ответственный член УИК</w:t>
      </w:r>
      <w:r w:rsidR="009949DA" w:rsidRPr="00616C43">
        <w:rPr>
          <w:rFonts w:ascii="Times New Roman" w:hAnsi="Times New Roman"/>
          <w:sz w:val="28"/>
          <w:szCs w:val="28"/>
          <w:lang w:eastAsia="ru-RU"/>
        </w:rPr>
        <w:t xml:space="preserve"> производит действия по </w:t>
      </w:r>
      <w:r w:rsidR="009949DA" w:rsidRPr="00616C43">
        <w:rPr>
          <w:rFonts w:ascii="Times New Roman" w:hAnsi="Times New Roman"/>
          <w:sz w:val="28"/>
          <w:szCs w:val="28"/>
        </w:rPr>
        <w:t xml:space="preserve">включению </w:t>
      </w:r>
      <w:r w:rsidR="009949DA" w:rsidRPr="00616C43">
        <w:rPr>
          <w:rFonts w:ascii="Times New Roman" w:hAnsi="Times New Roman"/>
          <w:sz w:val="28"/>
          <w:szCs w:val="28"/>
          <w:lang w:eastAsia="ru-RU"/>
        </w:rPr>
        <w:t xml:space="preserve">средства видеонаблюдения в </w:t>
      </w:r>
      <w:r w:rsidR="009949DA" w:rsidRPr="00616C43">
        <w:rPr>
          <w:rFonts w:ascii="Times New Roman" w:hAnsi="Times New Roman"/>
          <w:sz w:val="28"/>
          <w:szCs w:val="28"/>
        </w:rPr>
        <w:t>режим «Идет запись».</w:t>
      </w:r>
    </w:p>
    <w:p w:rsidR="009949DA" w:rsidRPr="00616C43" w:rsidRDefault="00D31C3D" w:rsidP="009949DA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9949DA" w:rsidRPr="00616C43">
        <w:rPr>
          <w:rFonts w:ascii="Times New Roman" w:hAnsi="Times New Roman"/>
          <w:sz w:val="28"/>
          <w:szCs w:val="28"/>
          <w:lang w:eastAsia="ru-RU"/>
        </w:rPr>
        <w:t xml:space="preserve">наступлении времени голосования председатель </w:t>
      </w:r>
      <w:r>
        <w:rPr>
          <w:rFonts w:ascii="Times New Roman" w:hAnsi="Times New Roman"/>
          <w:sz w:val="28"/>
          <w:szCs w:val="28"/>
          <w:lang w:eastAsia="ru-RU"/>
        </w:rPr>
        <w:t>УИК</w:t>
      </w:r>
      <w:r w:rsidR="009949DA" w:rsidRPr="00616C43">
        <w:rPr>
          <w:rFonts w:ascii="Times New Roman" w:hAnsi="Times New Roman"/>
          <w:sz w:val="28"/>
          <w:szCs w:val="28"/>
          <w:lang w:eastAsia="ru-RU"/>
        </w:rPr>
        <w:t>, объявляя об открытии помещения для голосования, сообщает присутствующим, что в помещении для голосования ведётся видеонаблюдение.</w:t>
      </w:r>
    </w:p>
    <w:p w:rsidR="001C568F" w:rsidRDefault="00D50B5E" w:rsidP="001C568F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6C43">
        <w:rPr>
          <w:rFonts w:ascii="Times New Roman" w:hAnsi="Times New Roman"/>
          <w:sz w:val="28"/>
          <w:szCs w:val="28"/>
          <w:lang w:eastAsia="ru-RU"/>
        </w:rPr>
        <w:t>2.</w:t>
      </w:r>
      <w:r w:rsidR="00930D4D">
        <w:rPr>
          <w:rFonts w:ascii="Times New Roman" w:hAnsi="Times New Roman"/>
          <w:sz w:val="28"/>
          <w:szCs w:val="28"/>
          <w:lang w:eastAsia="ru-RU"/>
        </w:rPr>
        <w:t>6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. По окончании голосования </w:t>
      </w:r>
      <w:r w:rsidR="001C4DF4">
        <w:rPr>
          <w:rFonts w:ascii="Times New Roman" w:hAnsi="Times New Roman"/>
          <w:sz w:val="28"/>
          <w:szCs w:val="28"/>
          <w:lang w:eastAsia="ru-RU"/>
        </w:rPr>
        <w:t xml:space="preserve">в день голосования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ответственные 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r>
        <w:rPr>
          <w:rFonts w:ascii="Times New Roman" w:hAnsi="Times New Roman"/>
          <w:sz w:val="28"/>
          <w:szCs w:val="28"/>
          <w:lang w:eastAsia="ru-RU"/>
        </w:rPr>
        <w:t xml:space="preserve">УИК 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осуществляют установку в центр изображения </w:t>
      </w:r>
      <w:r w:rsidR="00296FBA">
        <w:rPr>
          <w:rFonts w:ascii="Times New Roman" w:hAnsi="Times New Roman"/>
          <w:sz w:val="28"/>
          <w:szCs w:val="28"/>
          <w:lang w:eastAsia="ru-RU"/>
        </w:rPr>
        <w:t>средства видеонаблюдения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 одного из столов, за которым производят</w:t>
      </w:r>
      <w:r w:rsidR="000823F6">
        <w:rPr>
          <w:rFonts w:ascii="Times New Roman" w:hAnsi="Times New Roman"/>
          <w:sz w:val="28"/>
          <w:szCs w:val="28"/>
          <w:lang w:eastAsia="ru-RU"/>
        </w:rPr>
        <w:t>ся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 действия</w:t>
      </w:r>
      <w:r w:rsidR="000823F6">
        <w:rPr>
          <w:rFonts w:ascii="Times New Roman" w:hAnsi="Times New Roman"/>
          <w:sz w:val="28"/>
          <w:szCs w:val="28"/>
          <w:lang w:eastAsia="ru-RU"/>
        </w:rPr>
        <w:t xml:space="preserve"> УИК</w:t>
      </w:r>
      <w:r w:rsidRPr="00616C43">
        <w:rPr>
          <w:rFonts w:ascii="Times New Roman" w:hAnsi="Times New Roman"/>
          <w:sz w:val="28"/>
          <w:szCs w:val="28"/>
          <w:lang w:eastAsia="ru-RU"/>
        </w:rPr>
        <w:t>, связанные: с погашением неиспользованных</w:t>
      </w:r>
      <w:r w:rsidR="00995EA3">
        <w:rPr>
          <w:rFonts w:ascii="Times New Roman" w:hAnsi="Times New Roman"/>
          <w:sz w:val="28"/>
          <w:szCs w:val="28"/>
          <w:lang w:eastAsia="ru-RU"/>
        </w:rPr>
        <w:t xml:space="preserve"> избирательных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 бюллетеней; с непосредственным подсчетом голосов </w:t>
      </w:r>
      <w:r w:rsidR="00995EA3">
        <w:rPr>
          <w:rFonts w:ascii="Times New Roman" w:hAnsi="Times New Roman"/>
          <w:sz w:val="28"/>
          <w:szCs w:val="28"/>
          <w:lang w:eastAsia="ru-RU"/>
        </w:rPr>
        <w:t>избирателей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995EA3">
        <w:rPr>
          <w:rFonts w:ascii="Times New Roman" w:hAnsi="Times New Roman"/>
          <w:sz w:val="28"/>
          <w:szCs w:val="28"/>
          <w:lang w:eastAsia="ru-RU"/>
        </w:rPr>
        <w:t xml:space="preserve">избирательным 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бюллетеням, </w:t>
      </w:r>
      <w:r w:rsidR="000823F6">
        <w:rPr>
          <w:rFonts w:ascii="Times New Roman" w:hAnsi="Times New Roman"/>
          <w:sz w:val="28"/>
          <w:szCs w:val="28"/>
        </w:rPr>
        <w:t>извлеченным из ящиков для голосования</w:t>
      </w:r>
      <w:r w:rsidR="00A642E4">
        <w:rPr>
          <w:rFonts w:ascii="Times New Roman" w:hAnsi="Times New Roman"/>
          <w:sz w:val="28"/>
          <w:szCs w:val="28"/>
        </w:rPr>
        <w:t>; подписанием протокола УИК об итогах голосования и проведением итогового заседания УИК</w:t>
      </w:r>
      <w:r w:rsidRPr="00616C43">
        <w:rPr>
          <w:rFonts w:ascii="Times New Roman" w:hAnsi="Times New Roman"/>
          <w:sz w:val="28"/>
          <w:szCs w:val="28"/>
          <w:lang w:eastAsia="ru-RU"/>
        </w:rPr>
        <w:t>.</w:t>
      </w:r>
    </w:p>
    <w:p w:rsidR="00B7735C" w:rsidRDefault="00A642E4" w:rsidP="00B7735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930D4D">
        <w:rPr>
          <w:rFonts w:ascii="Times New Roman" w:hAnsi="Times New Roman"/>
          <w:sz w:val="28"/>
          <w:szCs w:val="28"/>
          <w:lang w:eastAsia="ru-RU"/>
        </w:rPr>
        <w:t>7</w:t>
      </w:r>
      <w:r w:rsidR="00D50B5E" w:rsidRPr="00616C43">
        <w:rPr>
          <w:rFonts w:ascii="Times New Roman" w:hAnsi="Times New Roman"/>
          <w:sz w:val="28"/>
          <w:szCs w:val="28"/>
          <w:lang w:eastAsia="ru-RU"/>
        </w:rPr>
        <w:t xml:space="preserve">. Итоговое заседание </w:t>
      </w:r>
      <w:r>
        <w:rPr>
          <w:rFonts w:ascii="Times New Roman" w:hAnsi="Times New Roman"/>
          <w:sz w:val="28"/>
          <w:szCs w:val="28"/>
          <w:lang w:eastAsia="ru-RU"/>
        </w:rPr>
        <w:t>УИК</w:t>
      </w:r>
      <w:r w:rsidR="00D50B5E" w:rsidRPr="00616C43">
        <w:rPr>
          <w:rFonts w:ascii="Times New Roman" w:hAnsi="Times New Roman"/>
          <w:sz w:val="28"/>
          <w:szCs w:val="28"/>
          <w:lang w:eastAsia="ru-RU"/>
        </w:rPr>
        <w:t xml:space="preserve"> проводится в зоне видимости </w:t>
      </w:r>
      <w:r>
        <w:rPr>
          <w:rFonts w:ascii="Times New Roman" w:hAnsi="Times New Roman"/>
          <w:sz w:val="28"/>
          <w:szCs w:val="28"/>
          <w:lang w:eastAsia="ru-RU"/>
        </w:rPr>
        <w:t>средства видеонаблюдения</w:t>
      </w:r>
      <w:r w:rsidR="00D50B5E" w:rsidRPr="00616C43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Start w:id="2" w:name="P132"/>
      <w:bookmarkEnd w:id="2"/>
      <w:r w:rsidR="001C568F">
        <w:rPr>
          <w:rFonts w:ascii="Times New Roman" w:hAnsi="Times New Roman"/>
          <w:sz w:val="28"/>
          <w:szCs w:val="28"/>
        </w:rPr>
        <w:t xml:space="preserve">После проведения итогового заседания УИК и подписания протокола об итогах голосования председатель УИК демонстрирует присутствующим и в сторону </w:t>
      </w:r>
      <w:r w:rsidR="00253000">
        <w:rPr>
          <w:rFonts w:ascii="Times New Roman" w:hAnsi="Times New Roman"/>
          <w:sz w:val="28"/>
          <w:szCs w:val="28"/>
        </w:rPr>
        <w:t>средства</w:t>
      </w:r>
      <w:r w:rsidR="001C568F">
        <w:rPr>
          <w:rFonts w:ascii="Times New Roman" w:hAnsi="Times New Roman"/>
          <w:sz w:val="28"/>
          <w:szCs w:val="28"/>
        </w:rPr>
        <w:t xml:space="preserve"> видеонаблюдения каждую страницу протокола УИК</w:t>
      </w:r>
      <w:r w:rsidR="00296FBA" w:rsidRPr="00296FBA">
        <w:rPr>
          <w:rFonts w:ascii="Times New Roman" w:hAnsi="Times New Roman"/>
          <w:sz w:val="28"/>
          <w:szCs w:val="28"/>
        </w:rPr>
        <w:t xml:space="preserve"> </w:t>
      </w:r>
      <w:r w:rsidR="00296FBA">
        <w:rPr>
          <w:rFonts w:ascii="Times New Roman" w:hAnsi="Times New Roman"/>
          <w:sz w:val="28"/>
          <w:szCs w:val="28"/>
        </w:rPr>
        <w:t>об итогах голосования</w:t>
      </w:r>
      <w:r w:rsidR="001C568F">
        <w:rPr>
          <w:rFonts w:ascii="Times New Roman" w:hAnsi="Times New Roman"/>
          <w:sz w:val="28"/>
          <w:szCs w:val="28"/>
        </w:rPr>
        <w:t xml:space="preserve">, при этом максимально близко (но не ближе 50 см) подходит к </w:t>
      </w:r>
      <w:r w:rsidR="00253000">
        <w:rPr>
          <w:rFonts w:ascii="Times New Roman" w:hAnsi="Times New Roman"/>
          <w:sz w:val="28"/>
          <w:szCs w:val="28"/>
        </w:rPr>
        <w:t>средству</w:t>
      </w:r>
      <w:r w:rsidR="001C568F">
        <w:rPr>
          <w:rFonts w:ascii="Times New Roman" w:hAnsi="Times New Roman"/>
          <w:sz w:val="28"/>
          <w:szCs w:val="28"/>
        </w:rPr>
        <w:t xml:space="preserve"> видеонаблюдения. Одновременно председатель УИК громко оглашает все данные протокола, в том числе наименование и значение каждой строки протокола УИК об итогах голосования, а также время его подписания.</w:t>
      </w:r>
    </w:p>
    <w:p w:rsidR="005A617D" w:rsidRDefault="005A617D" w:rsidP="00B7735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191CBF" w:rsidRPr="00616C43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Выдача заверенных копий протокола УИК об итогах голосования наблюдател</w:t>
      </w:r>
      <w:r w:rsidR="00191CBF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, представител</w:t>
      </w:r>
      <w:r w:rsidR="00191CBF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СМИ</w:t>
      </w:r>
      <w:r w:rsidR="00191CBF">
        <w:rPr>
          <w:rFonts w:ascii="Times New Roman" w:hAnsi="Times New Roman"/>
          <w:sz w:val="28"/>
          <w:szCs w:val="28"/>
        </w:rPr>
        <w:t>, членам УИК проводится в зоне видимости средства видеонаблюдения.</w:t>
      </w:r>
    </w:p>
    <w:p w:rsidR="00D50B5E" w:rsidRPr="00616C43" w:rsidRDefault="00B7735C" w:rsidP="00B7735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191CBF">
        <w:rPr>
          <w:rFonts w:ascii="Times New Roman" w:hAnsi="Times New Roman"/>
          <w:sz w:val="28"/>
          <w:szCs w:val="28"/>
          <w:lang w:eastAsia="ru-RU"/>
        </w:rPr>
        <w:t>9</w:t>
      </w:r>
      <w:r w:rsidR="00D50B5E" w:rsidRPr="00616C43">
        <w:rPr>
          <w:rFonts w:ascii="Times New Roman" w:hAnsi="Times New Roman"/>
          <w:sz w:val="28"/>
          <w:szCs w:val="28"/>
          <w:lang w:eastAsia="ru-RU"/>
        </w:rPr>
        <w:t>. </w:t>
      </w:r>
      <w:r>
        <w:rPr>
          <w:rFonts w:ascii="Times New Roman" w:hAnsi="Times New Roman"/>
          <w:sz w:val="28"/>
          <w:szCs w:val="28"/>
        </w:rPr>
        <w:t xml:space="preserve">При составлении протокола УИК об итогах голосования с отметкой «Повторный» либо реализации решения вышестоящей </w:t>
      </w:r>
      <w:r w:rsidR="00995EA3">
        <w:rPr>
          <w:rFonts w:ascii="Times New Roman" w:hAnsi="Times New Roman"/>
          <w:sz w:val="28"/>
          <w:szCs w:val="28"/>
        </w:rPr>
        <w:t xml:space="preserve">избирательной </w:t>
      </w:r>
      <w:r>
        <w:rPr>
          <w:rFonts w:ascii="Times New Roman" w:hAnsi="Times New Roman"/>
          <w:sz w:val="28"/>
          <w:szCs w:val="28"/>
        </w:rPr>
        <w:t xml:space="preserve">комиссии о проведении повторного подсчета голосов, составлении протокола УИК с отметкой «Повторный подсчет голосов» и проведении указанной </w:t>
      </w:r>
      <w:r>
        <w:rPr>
          <w:rFonts w:ascii="Times New Roman" w:hAnsi="Times New Roman"/>
          <w:sz w:val="28"/>
          <w:szCs w:val="28"/>
        </w:rPr>
        <w:lastRenderedPageBreak/>
        <w:t>процедуры в помещении для голосования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B5E" w:rsidRPr="00616C43">
        <w:rPr>
          <w:rFonts w:ascii="Times New Roman" w:hAnsi="Times New Roman"/>
          <w:sz w:val="28"/>
          <w:szCs w:val="28"/>
          <w:lang w:eastAsia="ru-RU"/>
        </w:rPr>
        <w:t xml:space="preserve">указанные действия должны производиться в пределах видимости </w:t>
      </w:r>
      <w:r>
        <w:rPr>
          <w:rFonts w:ascii="Times New Roman" w:hAnsi="Times New Roman"/>
          <w:sz w:val="28"/>
          <w:szCs w:val="28"/>
          <w:lang w:eastAsia="ru-RU"/>
        </w:rPr>
        <w:t>средства видеонаблюдения</w:t>
      </w:r>
      <w:r w:rsidR="00D50B5E" w:rsidRPr="00616C4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50B5E" w:rsidRPr="00616C43" w:rsidRDefault="00D50B5E" w:rsidP="00D50B5E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6C43">
        <w:rPr>
          <w:rFonts w:ascii="Times New Roman" w:hAnsi="Times New Roman"/>
          <w:sz w:val="28"/>
          <w:szCs w:val="28"/>
          <w:lang w:eastAsia="ru-RU"/>
        </w:rPr>
        <w:t>2.</w:t>
      </w:r>
      <w:r w:rsidR="00191CBF">
        <w:rPr>
          <w:rFonts w:ascii="Times New Roman" w:hAnsi="Times New Roman"/>
          <w:sz w:val="28"/>
          <w:szCs w:val="28"/>
          <w:lang w:eastAsia="ru-RU"/>
        </w:rPr>
        <w:t>10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. После окончания всех необходимых действий </w:t>
      </w:r>
      <w:r w:rsidR="00A1086B">
        <w:rPr>
          <w:rFonts w:ascii="Times New Roman" w:hAnsi="Times New Roman"/>
          <w:sz w:val="28"/>
          <w:szCs w:val="28"/>
          <w:lang w:eastAsia="ru-RU"/>
        </w:rPr>
        <w:t xml:space="preserve">УИК 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по подсчету голосов и установлению итогов голосования, </w:t>
      </w:r>
      <w:r w:rsidR="00A1086B">
        <w:rPr>
          <w:rFonts w:ascii="Times New Roman" w:hAnsi="Times New Roman"/>
          <w:sz w:val="28"/>
          <w:szCs w:val="28"/>
          <w:lang w:eastAsia="ru-RU"/>
        </w:rPr>
        <w:t xml:space="preserve">ответственный 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член </w:t>
      </w:r>
      <w:r w:rsidR="00A1086B">
        <w:rPr>
          <w:rFonts w:ascii="Times New Roman" w:hAnsi="Times New Roman"/>
          <w:sz w:val="28"/>
          <w:szCs w:val="28"/>
          <w:lang w:eastAsia="ru-RU"/>
        </w:rPr>
        <w:t xml:space="preserve">УИК 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производит действия по выключению </w:t>
      </w:r>
      <w:r w:rsidR="00B91046">
        <w:rPr>
          <w:rFonts w:ascii="Times New Roman" w:hAnsi="Times New Roman"/>
          <w:sz w:val="28"/>
          <w:szCs w:val="28"/>
          <w:lang w:eastAsia="ru-RU"/>
        </w:rPr>
        <w:t>видеозаписи</w:t>
      </w:r>
      <w:r w:rsidR="00D223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086B">
        <w:rPr>
          <w:rFonts w:ascii="Times New Roman" w:hAnsi="Times New Roman"/>
          <w:sz w:val="28"/>
          <w:szCs w:val="28"/>
          <w:lang w:eastAsia="ru-RU"/>
        </w:rPr>
        <w:t>средства видеонаблюдения</w:t>
      </w:r>
      <w:r w:rsidRPr="00616C43">
        <w:rPr>
          <w:rFonts w:ascii="Times New Roman" w:hAnsi="Times New Roman"/>
          <w:sz w:val="28"/>
          <w:szCs w:val="28"/>
          <w:lang w:eastAsia="ru-RU"/>
        </w:rPr>
        <w:t>.</w:t>
      </w:r>
    </w:p>
    <w:p w:rsidR="000D3A10" w:rsidRDefault="000D3A10" w:rsidP="00BE70BD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3" w:name="P128"/>
      <w:bookmarkEnd w:id="3"/>
    </w:p>
    <w:p w:rsidR="00616C43" w:rsidRDefault="002F226F" w:rsidP="00D2236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16C43" w:rsidRPr="00BE70BD">
        <w:rPr>
          <w:rFonts w:ascii="Times New Roman" w:hAnsi="Times New Roman"/>
          <w:sz w:val="28"/>
          <w:szCs w:val="28"/>
          <w:lang w:eastAsia="ru-RU"/>
        </w:rPr>
        <w:t>.</w:t>
      </w:r>
      <w:r w:rsidR="00EC25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9D0" w:rsidRPr="00BE70BD">
        <w:rPr>
          <w:rFonts w:ascii="Times New Roman" w:hAnsi="Times New Roman"/>
          <w:sz w:val="28"/>
          <w:szCs w:val="28"/>
          <w:lang w:eastAsia="ru-RU"/>
        </w:rPr>
        <w:t>Срок</w:t>
      </w:r>
      <w:r w:rsidR="00616C43" w:rsidRPr="00BE70BD">
        <w:rPr>
          <w:rFonts w:ascii="Times New Roman" w:hAnsi="Times New Roman"/>
          <w:sz w:val="28"/>
          <w:szCs w:val="28"/>
          <w:lang w:eastAsia="ru-RU"/>
        </w:rPr>
        <w:t xml:space="preserve"> хранения</w:t>
      </w:r>
      <w:r w:rsidR="00C639D0" w:rsidRPr="00BE70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6C43" w:rsidRPr="00BE70BD">
        <w:rPr>
          <w:rFonts w:ascii="Times New Roman" w:hAnsi="Times New Roman"/>
          <w:sz w:val="28"/>
          <w:szCs w:val="28"/>
          <w:lang w:eastAsia="ru-RU"/>
        </w:rPr>
        <w:t>видео</w:t>
      </w:r>
      <w:r w:rsidR="00C639D0" w:rsidRPr="00BE70BD">
        <w:rPr>
          <w:rFonts w:ascii="Times New Roman" w:hAnsi="Times New Roman"/>
          <w:sz w:val="28"/>
          <w:szCs w:val="28"/>
          <w:lang w:eastAsia="ru-RU"/>
        </w:rPr>
        <w:t>записей</w:t>
      </w:r>
      <w:r w:rsidR="00616C43" w:rsidRPr="00BE70BD">
        <w:rPr>
          <w:rFonts w:ascii="Times New Roman" w:hAnsi="Times New Roman"/>
          <w:sz w:val="28"/>
          <w:szCs w:val="28"/>
          <w:lang w:eastAsia="ru-RU"/>
        </w:rPr>
        <w:t>, полученных в ходе видеонаблюдения</w:t>
      </w:r>
      <w:r w:rsidR="00C639D0" w:rsidRPr="00BE70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545">
        <w:rPr>
          <w:rFonts w:ascii="Times New Roman" w:hAnsi="Times New Roman"/>
          <w:sz w:val="28"/>
          <w:szCs w:val="28"/>
          <w:lang w:eastAsia="ru-RU"/>
        </w:rPr>
        <w:t xml:space="preserve">при проведении </w:t>
      </w:r>
      <w:r w:rsidR="0008576D">
        <w:rPr>
          <w:rFonts w:ascii="Times New Roman" w:hAnsi="Times New Roman"/>
          <w:bCs/>
          <w:sz w:val="28"/>
          <w:szCs w:val="28"/>
          <w:lang w:eastAsia="ru-RU"/>
        </w:rPr>
        <w:t>выборов</w:t>
      </w:r>
      <w:r w:rsidR="008A54A7">
        <w:rPr>
          <w:rFonts w:ascii="Times New Roman" w:hAnsi="Times New Roman"/>
          <w:sz w:val="28"/>
          <w:szCs w:val="28"/>
          <w:lang w:eastAsia="ru-RU"/>
        </w:rPr>
        <w:t>, порядок организации их просмотр</w:t>
      </w:r>
      <w:r w:rsidR="00E726EF">
        <w:rPr>
          <w:rFonts w:ascii="Times New Roman" w:hAnsi="Times New Roman"/>
          <w:sz w:val="28"/>
          <w:szCs w:val="28"/>
          <w:lang w:eastAsia="ru-RU"/>
        </w:rPr>
        <w:t>а</w:t>
      </w:r>
    </w:p>
    <w:p w:rsidR="002F226F" w:rsidRDefault="002F226F" w:rsidP="00D2236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4D0F" w:rsidRPr="00616C43" w:rsidRDefault="002F226F" w:rsidP="00D22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16C43" w:rsidRPr="00616C43">
        <w:rPr>
          <w:rFonts w:ascii="Times New Roman" w:hAnsi="Times New Roman"/>
          <w:sz w:val="28"/>
          <w:szCs w:val="28"/>
          <w:lang w:eastAsia="ru-RU"/>
        </w:rPr>
        <w:t>.1</w:t>
      </w:r>
      <w:r w:rsidR="008A54A7">
        <w:rPr>
          <w:rFonts w:ascii="Times New Roman" w:hAnsi="Times New Roman"/>
          <w:sz w:val="28"/>
          <w:szCs w:val="28"/>
          <w:lang w:eastAsia="ru-RU"/>
        </w:rPr>
        <w:t>.</w:t>
      </w:r>
      <w:r w:rsidR="00616C43" w:rsidRPr="00616C43">
        <w:rPr>
          <w:rFonts w:ascii="Times New Roman" w:hAnsi="Times New Roman"/>
          <w:sz w:val="28"/>
          <w:szCs w:val="28"/>
          <w:lang w:eastAsia="ru-RU"/>
        </w:rPr>
        <w:t> </w:t>
      </w:r>
      <w:r w:rsidR="00E726EF">
        <w:rPr>
          <w:rFonts w:ascii="Times New Roman" w:hAnsi="Times New Roman"/>
          <w:sz w:val="28"/>
          <w:szCs w:val="28"/>
          <w:lang w:eastAsia="ru-RU"/>
        </w:rPr>
        <w:t>А</w:t>
      </w:r>
      <w:r w:rsidR="00BE70BD">
        <w:rPr>
          <w:rFonts w:ascii="Times New Roman" w:hAnsi="Times New Roman"/>
          <w:sz w:val="28"/>
          <w:szCs w:val="28"/>
          <w:lang w:eastAsia="ru-RU"/>
        </w:rPr>
        <w:t>дминистрация</w:t>
      </w:r>
      <w:r w:rsidR="00E726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2A4">
        <w:rPr>
          <w:rFonts w:ascii="Times New Roman" w:hAnsi="Times New Roman"/>
          <w:sz w:val="28"/>
          <w:szCs w:val="28"/>
          <w:lang w:eastAsia="ru-RU"/>
        </w:rPr>
        <w:t xml:space="preserve">Петровского городского округа Ставропольского края </w:t>
      </w:r>
      <w:r w:rsidR="009F4D0F">
        <w:rPr>
          <w:rFonts w:ascii="Times New Roman" w:hAnsi="Times New Roman"/>
          <w:sz w:val="28"/>
          <w:szCs w:val="28"/>
          <w:lang w:eastAsia="ru-RU"/>
        </w:rPr>
        <w:t>осуществляет хранение видеозаписей</w:t>
      </w:r>
      <w:r w:rsidR="009F4D0F" w:rsidRPr="00BE70BD">
        <w:rPr>
          <w:rFonts w:ascii="Times New Roman" w:hAnsi="Times New Roman"/>
          <w:sz w:val="28"/>
          <w:szCs w:val="28"/>
          <w:lang w:eastAsia="ru-RU"/>
        </w:rPr>
        <w:t xml:space="preserve">, полученных в ходе видеонаблюдения </w:t>
      </w:r>
      <w:r w:rsidR="00167DE3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проведении </w:t>
      </w:r>
      <w:r w:rsidR="0008576D">
        <w:rPr>
          <w:rFonts w:ascii="Times New Roman" w:hAnsi="Times New Roman"/>
          <w:bCs/>
          <w:sz w:val="28"/>
          <w:szCs w:val="28"/>
          <w:lang w:eastAsia="ru-RU"/>
        </w:rPr>
        <w:t>выборов</w:t>
      </w:r>
      <w:r w:rsidR="000D3A10">
        <w:rPr>
          <w:rFonts w:ascii="Times New Roman" w:hAnsi="Times New Roman"/>
          <w:sz w:val="28"/>
          <w:szCs w:val="28"/>
          <w:lang w:eastAsia="ru-RU"/>
        </w:rPr>
        <w:t>,</w:t>
      </w:r>
      <w:r w:rsidR="009F4D0F" w:rsidRPr="00930D4D">
        <w:rPr>
          <w:rFonts w:ascii="Times New Roman" w:hAnsi="Times New Roman"/>
          <w:sz w:val="28"/>
          <w:szCs w:val="28"/>
          <w:lang w:eastAsia="ru-RU"/>
        </w:rPr>
        <w:t xml:space="preserve"> в течение трёх месяцев со дня голосования.</w:t>
      </w:r>
    </w:p>
    <w:p w:rsidR="00616C43" w:rsidRDefault="002F226F" w:rsidP="00616C43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C799D">
        <w:rPr>
          <w:rFonts w:ascii="Times New Roman" w:hAnsi="Times New Roman"/>
          <w:sz w:val="28"/>
          <w:szCs w:val="28"/>
          <w:lang w:eastAsia="ru-RU"/>
        </w:rPr>
        <w:t>.</w:t>
      </w:r>
      <w:r w:rsidR="00616C43" w:rsidRPr="00616C43">
        <w:rPr>
          <w:rFonts w:ascii="Times New Roman" w:hAnsi="Times New Roman"/>
          <w:sz w:val="28"/>
          <w:szCs w:val="28"/>
          <w:lang w:eastAsia="ru-RU"/>
        </w:rPr>
        <w:t xml:space="preserve">2. Просмотр </w:t>
      </w:r>
      <w:r w:rsidR="00220D90">
        <w:rPr>
          <w:rFonts w:ascii="Times New Roman" w:hAnsi="Times New Roman"/>
          <w:sz w:val="28"/>
          <w:szCs w:val="28"/>
          <w:lang w:eastAsia="ru-RU"/>
        </w:rPr>
        <w:t>видеозаписи</w:t>
      </w:r>
      <w:r w:rsidR="00616C43" w:rsidRPr="00616C43">
        <w:rPr>
          <w:rFonts w:ascii="Times New Roman" w:hAnsi="Times New Roman"/>
          <w:sz w:val="28"/>
          <w:szCs w:val="28"/>
          <w:lang w:eastAsia="ru-RU"/>
        </w:rPr>
        <w:t xml:space="preserve"> осуществляется на основании </w:t>
      </w:r>
      <w:r w:rsidR="00BC4303">
        <w:rPr>
          <w:rFonts w:ascii="Times New Roman" w:hAnsi="Times New Roman"/>
          <w:sz w:val="28"/>
          <w:szCs w:val="28"/>
          <w:lang w:eastAsia="ru-RU"/>
        </w:rPr>
        <w:t>поступивше</w:t>
      </w:r>
      <w:r w:rsidR="00C97D78">
        <w:rPr>
          <w:rFonts w:ascii="Times New Roman" w:hAnsi="Times New Roman"/>
          <w:sz w:val="28"/>
          <w:szCs w:val="28"/>
          <w:lang w:eastAsia="ru-RU"/>
        </w:rPr>
        <w:t>й</w:t>
      </w:r>
      <w:r w:rsidR="00BC4303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202A4">
        <w:rPr>
          <w:rFonts w:ascii="Times New Roman" w:hAnsi="Times New Roman"/>
          <w:sz w:val="28"/>
          <w:szCs w:val="28"/>
          <w:lang w:eastAsia="ru-RU"/>
        </w:rPr>
        <w:t xml:space="preserve">территориальную </w:t>
      </w:r>
      <w:r w:rsidR="00FA7C87">
        <w:rPr>
          <w:rFonts w:ascii="Times New Roman" w:hAnsi="Times New Roman"/>
          <w:sz w:val="28"/>
          <w:szCs w:val="28"/>
          <w:lang w:eastAsia="ru-RU"/>
        </w:rPr>
        <w:t xml:space="preserve">избирательную комиссию </w:t>
      </w:r>
      <w:r w:rsidR="006202A4">
        <w:rPr>
          <w:rFonts w:ascii="Times New Roman" w:hAnsi="Times New Roman"/>
          <w:sz w:val="28"/>
          <w:szCs w:val="28"/>
          <w:lang w:eastAsia="ru-RU"/>
        </w:rPr>
        <w:t>Петровского района</w:t>
      </w:r>
      <w:r w:rsidR="00085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BF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77443">
        <w:rPr>
          <w:rFonts w:ascii="Times New Roman" w:hAnsi="Times New Roman"/>
          <w:sz w:val="28"/>
          <w:szCs w:val="28"/>
          <w:lang w:eastAsia="ru-RU"/>
        </w:rPr>
        <w:t xml:space="preserve">избирателя, </w:t>
      </w:r>
      <w:r w:rsidR="00F769DF">
        <w:rPr>
          <w:rFonts w:ascii="Times New Roman" w:hAnsi="Times New Roman"/>
          <w:sz w:val="28"/>
          <w:szCs w:val="28"/>
          <w:lang w:eastAsia="ru-RU"/>
        </w:rPr>
        <w:t>иного участника избирательного процесса</w:t>
      </w:r>
      <w:r w:rsidR="00BC5B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6C43" w:rsidRPr="00616C43">
        <w:rPr>
          <w:rFonts w:ascii="Times New Roman" w:hAnsi="Times New Roman"/>
          <w:sz w:val="28"/>
          <w:szCs w:val="28"/>
          <w:lang w:eastAsia="ru-RU"/>
        </w:rPr>
        <w:t>мотивированн</w:t>
      </w:r>
      <w:r w:rsidR="00AC799D">
        <w:rPr>
          <w:rFonts w:ascii="Times New Roman" w:hAnsi="Times New Roman"/>
          <w:sz w:val="28"/>
          <w:szCs w:val="28"/>
          <w:lang w:eastAsia="ru-RU"/>
        </w:rPr>
        <w:t>ой</w:t>
      </w:r>
      <w:r w:rsidR="00616C43" w:rsidRPr="00616C43">
        <w:rPr>
          <w:rFonts w:ascii="Times New Roman" w:hAnsi="Times New Roman"/>
          <w:sz w:val="28"/>
          <w:szCs w:val="28"/>
          <w:lang w:eastAsia="ru-RU"/>
        </w:rPr>
        <w:t xml:space="preserve"> письменн</w:t>
      </w:r>
      <w:r w:rsidR="00220D90">
        <w:rPr>
          <w:rFonts w:ascii="Times New Roman" w:hAnsi="Times New Roman"/>
          <w:sz w:val="28"/>
          <w:szCs w:val="28"/>
          <w:lang w:eastAsia="ru-RU"/>
        </w:rPr>
        <w:t>о</w:t>
      </w:r>
      <w:r w:rsidR="00AC799D">
        <w:rPr>
          <w:rFonts w:ascii="Times New Roman" w:hAnsi="Times New Roman"/>
          <w:sz w:val="28"/>
          <w:szCs w:val="28"/>
          <w:lang w:eastAsia="ru-RU"/>
        </w:rPr>
        <w:t>й</w:t>
      </w:r>
      <w:r w:rsidR="00616C43" w:rsidRPr="00616C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99D">
        <w:rPr>
          <w:rFonts w:ascii="Times New Roman" w:hAnsi="Times New Roman"/>
          <w:sz w:val="28"/>
          <w:szCs w:val="28"/>
          <w:lang w:eastAsia="ru-RU"/>
        </w:rPr>
        <w:t>заявки</w:t>
      </w:r>
      <w:r w:rsidR="00BC4303">
        <w:rPr>
          <w:rFonts w:ascii="Times New Roman" w:hAnsi="Times New Roman"/>
          <w:sz w:val="28"/>
          <w:szCs w:val="28"/>
          <w:lang w:eastAsia="ru-RU"/>
        </w:rPr>
        <w:t>.</w:t>
      </w:r>
    </w:p>
    <w:p w:rsidR="00AC799D" w:rsidRPr="00AC799D" w:rsidRDefault="00FA7C87" w:rsidP="00AC799D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C799D">
        <w:rPr>
          <w:rFonts w:ascii="Times New Roman" w:hAnsi="Times New Roman"/>
          <w:sz w:val="28"/>
          <w:szCs w:val="28"/>
          <w:lang w:eastAsia="ru-RU"/>
        </w:rPr>
        <w:t>.</w:t>
      </w:r>
      <w:r w:rsidR="00BC4303" w:rsidRPr="00616C43">
        <w:rPr>
          <w:rFonts w:ascii="Times New Roman" w:hAnsi="Times New Roman"/>
          <w:sz w:val="28"/>
          <w:szCs w:val="28"/>
          <w:lang w:eastAsia="ru-RU"/>
        </w:rPr>
        <w:t>3. </w:t>
      </w:r>
      <w:r w:rsidR="00AC799D" w:rsidRPr="00AC799D">
        <w:rPr>
          <w:rFonts w:ascii="Times New Roman" w:hAnsi="Times New Roman"/>
          <w:sz w:val="28"/>
          <w:szCs w:val="28"/>
          <w:lang w:eastAsia="ru-RU"/>
        </w:rPr>
        <w:t xml:space="preserve"> В заявке указываются:</w:t>
      </w:r>
    </w:p>
    <w:p w:rsidR="00AC799D" w:rsidRPr="00AC799D" w:rsidRDefault="00AC799D" w:rsidP="00AC799D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99D">
        <w:rPr>
          <w:rFonts w:ascii="Times New Roman" w:hAnsi="Times New Roman"/>
          <w:sz w:val="28"/>
          <w:szCs w:val="28"/>
          <w:lang w:eastAsia="ru-RU"/>
        </w:rPr>
        <w:t>ф</w:t>
      </w:r>
      <w:r w:rsidR="003276F3">
        <w:rPr>
          <w:rFonts w:ascii="Times New Roman" w:hAnsi="Times New Roman"/>
          <w:sz w:val="28"/>
          <w:szCs w:val="28"/>
          <w:lang w:eastAsia="ru-RU"/>
        </w:rPr>
        <w:t>амилия, имя, отчество заявителя</w:t>
      </w:r>
      <w:r w:rsidR="00F769DF">
        <w:rPr>
          <w:rFonts w:ascii="Times New Roman" w:hAnsi="Times New Roman"/>
          <w:sz w:val="28"/>
          <w:szCs w:val="28"/>
          <w:lang w:eastAsia="ru-RU"/>
        </w:rPr>
        <w:t>, а если заявка направляется от имени избирательного объединения, указывается наименование избирательного объединения, фамилия, имя, отчество должностного ли</w:t>
      </w:r>
      <w:r w:rsidR="00280669">
        <w:rPr>
          <w:rFonts w:ascii="Times New Roman" w:hAnsi="Times New Roman"/>
          <w:sz w:val="28"/>
          <w:szCs w:val="28"/>
          <w:lang w:eastAsia="ru-RU"/>
        </w:rPr>
        <w:t>ц</w:t>
      </w:r>
      <w:r w:rsidR="00F769DF">
        <w:rPr>
          <w:rFonts w:ascii="Times New Roman" w:hAnsi="Times New Roman"/>
          <w:sz w:val="28"/>
          <w:szCs w:val="28"/>
          <w:lang w:eastAsia="ru-RU"/>
        </w:rPr>
        <w:t>а избирательного объединения</w:t>
      </w:r>
      <w:r w:rsidRPr="00AC799D">
        <w:rPr>
          <w:rFonts w:ascii="Times New Roman" w:hAnsi="Times New Roman"/>
          <w:sz w:val="28"/>
          <w:szCs w:val="28"/>
          <w:lang w:eastAsia="ru-RU"/>
        </w:rPr>
        <w:t>;</w:t>
      </w:r>
    </w:p>
    <w:p w:rsidR="00AC799D" w:rsidRPr="00AC799D" w:rsidRDefault="00AC799D" w:rsidP="00AC799D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99D">
        <w:rPr>
          <w:rFonts w:ascii="Times New Roman" w:hAnsi="Times New Roman"/>
          <w:sz w:val="28"/>
          <w:szCs w:val="28"/>
          <w:lang w:eastAsia="ru-RU"/>
        </w:rPr>
        <w:t xml:space="preserve">статус в </w:t>
      </w:r>
      <w:r w:rsidR="00F769DF">
        <w:rPr>
          <w:rFonts w:ascii="Times New Roman" w:hAnsi="Times New Roman"/>
          <w:sz w:val="28"/>
          <w:szCs w:val="28"/>
          <w:lang w:eastAsia="ru-RU"/>
        </w:rPr>
        <w:t xml:space="preserve">избирательном </w:t>
      </w:r>
      <w:r w:rsidRPr="00606978">
        <w:rPr>
          <w:rFonts w:ascii="Times New Roman" w:hAnsi="Times New Roman"/>
          <w:sz w:val="28"/>
          <w:szCs w:val="28"/>
          <w:lang w:eastAsia="ru-RU"/>
        </w:rPr>
        <w:t>процессе</w:t>
      </w:r>
      <w:r w:rsidRPr="00AC799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A7C87">
        <w:rPr>
          <w:rFonts w:ascii="Times New Roman" w:hAnsi="Times New Roman"/>
          <w:sz w:val="28"/>
          <w:szCs w:val="28"/>
          <w:lang w:eastAsia="ru-RU"/>
        </w:rPr>
        <w:t>избиратель</w:t>
      </w:r>
      <w:r w:rsidRPr="00AC799D">
        <w:rPr>
          <w:rFonts w:ascii="Times New Roman" w:hAnsi="Times New Roman"/>
          <w:sz w:val="28"/>
          <w:szCs w:val="28"/>
          <w:lang w:eastAsia="ru-RU"/>
        </w:rPr>
        <w:t>, наблюдатель и т.д.);</w:t>
      </w:r>
    </w:p>
    <w:p w:rsidR="00AC799D" w:rsidRPr="00AC799D" w:rsidRDefault="00AC799D" w:rsidP="00AC799D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99D">
        <w:rPr>
          <w:rFonts w:ascii="Times New Roman" w:hAnsi="Times New Roman"/>
          <w:sz w:val="28"/>
          <w:szCs w:val="28"/>
          <w:lang w:eastAsia="ru-RU"/>
        </w:rPr>
        <w:t>контактный телефон;</w:t>
      </w:r>
    </w:p>
    <w:p w:rsidR="00AC799D" w:rsidRPr="00AC799D" w:rsidRDefault="00F769DF" w:rsidP="00AC799D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номер избирательного участка</w:t>
      </w:r>
      <w:r w:rsidR="00AC799D" w:rsidRPr="00AC799D">
        <w:rPr>
          <w:rFonts w:ascii="Times New Roman" w:hAnsi="Times New Roman"/>
          <w:sz w:val="28"/>
          <w:szCs w:val="28"/>
          <w:lang w:eastAsia="ru-RU"/>
        </w:rPr>
        <w:t xml:space="preserve"> видеозаписи с которо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="00AC799D" w:rsidRPr="00AC799D">
        <w:rPr>
          <w:rFonts w:ascii="Times New Roman" w:hAnsi="Times New Roman"/>
          <w:sz w:val="28"/>
          <w:szCs w:val="28"/>
          <w:lang w:eastAsia="ru-RU"/>
        </w:rPr>
        <w:t xml:space="preserve"> запрашивается видеонаблюдение;</w:t>
      </w:r>
    </w:p>
    <w:p w:rsidR="00AC799D" w:rsidRPr="00AC799D" w:rsidRDefault="00AC799D" w:rsidP="00AC799D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99D">
        <w:rPr>
          <w:rFonts w:ascii="Times New Roman" w:hAnsi="Times New Roman"/>
          <w:sz w:val="28"/>
          <w:szCs w:val="28"/>
          <w:lang w:eastAsia="ru-RU"/>
        </w:rPr>
        <w:t>конкретное время начала и завершения требуемого события на видеозаписи;</w:t>
      </w:r>
    </w:p>
    <w:p w:rsidR="00AC799D" w:rsidRPr="00AC799D" w:rsidRDefault="00AC799D" w:rsidP="00AC799D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99D">
        <w:rPr>
          <w:rFonts w:ascii="Times New Roman" w:hAnsi="Times New Roman"/>
          <w:sz w:val="28"/>
          <w:szCs w:val="28"/>
          <w:lang w:eastAsia="ru-RU"/>
        </w:rPr>
        <w:t xml:space="preserve">указание на нарушение, допущенное, по мнению заявителя, в указанное время в помещении </w:t>
      </w:r>
      <w:r w:rsidR="000205F5">
        <w:rPr>
          <w:rFonts w:ascii="Times New Roman" w:hAnsi="Times New Roman"/>
          <w:sz w:val="28"/>
          <w:szCs w:val="28"/>
          <w:lang w:eastAsia="ru-RU"/>
        </w:rPr>
        <w:t>для голосования</w:t>
      </w:r>
      <w:r w:rsidRPr="00AC799D">
        <w:rPr>
          <w:rFonts w:ascii="Times New Roman" w:hAnsi="Times New Roman"/>
          <w:sz w:val="28"/>
          <w:szCs w:val="28"/>
          <w:lang w:eastAsia="ru-RU"/>
        </w:rPr>
        <w:t>;</w:t>
      </w:r>
    </w:p>
    <w:p w:rsidR="000205F5" w:rsidRDefault="00AC799D" w:rsidP="00AC799D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99D">
        <w:rPr>
          <w:rFonts w:ascii="Times New Roman" w:hAnsi="Times New Roman"/>
          <w:sz w:val="28"/>
          <w:szCs w:val="28"/>
          <w:lang w:eastAsia="ru-RU"/>
        </w:rPr>
        <w:t>дата и подпись заявителя.</w:t>
      </w:r>
    </w:p>
    <w:p w:rsidR="00C97D78" w:rsidRPr="00BC5BF2" w:rsidRDefault="00FA7C87" w:rsidP="003D5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05F5" w:rsidRPr="00BC5BF2">
        <w:rPr>
          <w:rFonts w:ascii="Times New Roman" w:hAnsi="Times New Roman" w:cs="Times New Roman"/>
          <w:sz w:val="28"/>
          <w:szCs w:val="28"/>
        </w:rPr>
        <w:t xml:space="preserve">.4. </w:t>
      </w:r>
      <w:r w:rsidR="006202A4">
        <w:rPr>
          <w:rFonts w:ascii="Times New Roman" w:hAnsi="Times New Roman" w:cs="Times New Roman"/>
          <w:sz w:val="28"/>
          <w:szCs w:val="28"/>
        </w:rPr>
        <w:t>Территориальная и</w:t>
      </w:r>
      <w:r>
        <w:rPr>
          <w:rFonts w:ascii="Times New Roman" w:hAnsi="Times New Roman" w:cs="Times New Roman"/>
          <w:sz w:val="28"/>
          <w:szCs w:val="28"/>
        </w:rPr>
        <w:t>збирательная комиссия</w:t>
      </w:r>
      <w:r w:rsidR="00A4550A">
        <w:rPr>
          <w:rFonts w:ascii="Times New Roman" w:hAnsi="Times New Roman" w:cs="Times New Roman"/>
          <w:sz w:val="28"/>
          <w:szCs w:val="28"/>
        </w:rPr>
        <w:t xml:space="preserve"> </w:t>
      </w:r>
      <w:r w:rsidR="006202A4">
        <w:rPr>
          <w:rFonts w:ascii="Times New Roman" w:hAnsi="Times New Roman" w:cs="Times New Roman"/>
          <w:sz w:val="28"/>
          <w:szCs w:val="28"/>
        </w:rPr>
        <w:t>Петровского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78" w:rsidRPr="00BC5BF2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210858">
        <w:rPr>
          <w:rFonts w:ascii="Times New Roman" w:hAnsi="Times New Roman" w:cs="Times New Roman"/>
          <w:sz w:val="28"/>
          <w:szCs w:val="28"/>
        </w:rPr>
        <w:t xml:space="preserve">поступившую </w:t>
      </w:r>
      <w:r w:rsidR="00C97D78" w:rsidRPr="00BC5BF2">
        <w:rPr>
          <w:rFonts w:ascii="Times New Roman" w:hAnsi="Times New Roman" w:cs="Times New Roman"/>
          <w:sz w:val="28"/>
          <w:szCs w:val="28"/>
        </w:rPr>
        <w:t xml:space="preserve">заявку в течение трех дней со дня получения. При соблюдении требований, установленных </w:t>
      </w:r>
      <w:hyperlink w:anchor="P188" w:history="1">
        <w:r w:rsidR="00C97D78" w:rsidRPr="00BC5BF2">
          <w:rPr>
            <w:rFonts w:ascii="Times New Roman" w:hAnsi="Times New Roman" w:cs="Times New Roman"/>
            <w:sz w:val="28"/>
            <w:szCs w:val="28"/>
          </w:rPr>
          <w:t>пункт</w:t>
        </w:r>
        <w:r w:rsidR="00BC5BF2">
          <w:rPr>
            <w:rFonts w:ascii="Times New Roman" w:hAnsi="Times New Roman" w:cs="Times New Roman"/>
            <w:sz w:val="28"/>
            <w:szCs w:val="28"/>
          </w:rPr>
          <w:t>ами</w:t>
        </w:r>
        <w:r w:rsidR="00C97D78" w:rsidRPr="00BC5BF2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="00BC5BF2">
          <w:rPr>
            <w:rFonts w:ascii="Times New Roman" w:hAnsi="Times New Roman" w:cs="Times New Roman"/>
            <w:sz w:val="28"/>
            <w:szCs w:val="28"/>
          </w:rPr>
          <w:t xml:space="preserve">.2,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="00BC5BF2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C97D78" w:rsidRPr="00BC5BF2">
        <w:rPr>
          <w:rFonts w:ascii="Times New Roman" w:hAnsi="Times New Roman" w:cs="Times New Roman"/>
          <w:sz w:val="28"/>
          <w:szCs w:val="28"/>
        </w:rPr>
        <w:t xml:space="preserve"> </w:t>
      </w:r>
      <w:r w:rsidR="00F769D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97D78" w:rsidRPr="00BC5BF2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6202A4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Петровского района </w:t>
      </w:r>
      <w:r w:rsidR="003D5EBA">
        <w:rPr>
          <w:rFonts w:ascii="Times New Roman" w:hAnsi="Times New Roman" w:cs="Times New Roman"/>
          <w:sz w:val="28"/>
          <w:szCs w:val="28"/>
        </w:rPr>
        <w:t>организует</w:t>
      </w:r>
      <w:r w:rsidR="003D5EBA" w:rsidRPr="003D5EBA">
        <w:rPr>
          <w:rFonts w:ascii="Times New Roman" w:hAnsi="Times New Roman"/>
          <w:sz w:val="28"/>
          <w:szCs w:val="28"/>
        </w:rPr>
        <w:t xml:space="preserve"> </w:t>
      </w:r>
      <w:r w:rsidR="003D5EBA">
        <w:rPr>
          <w:rFonts w:ascii="Times New Roman" w:hAnsi="Times New Roman"/>
          <w:sz w:val="28"/>
          <w:szCs w:val="28"/>
        </w:rPr>
        <w:t>п</w:t>
      </w:r>
      <w:r w:rsidR="003D5EBA" w:rsidRPr="00616C43">
        <w:rPr>
          <w:rFonts w:ascii="Times New Roman" w:hAnsi="Times New Roman"/>
          <w:sz w:val="28"/>
          <w:szCs w:val="28"/>
        </w:rPr>
        <w:t xml:space="preserve">росмотр </w:t>
      </w:r>
      <w:r w:rsidR="00210858">
        <w:rPr>
          <w:rFonts w:ascii="Times New Roman" w:hAnsi="Times New Roman"/>
          <w:sz w:val="28"/>
          <w:szCs w:val="28"/>
        </w:rPr>
        <w:t xml:space="preserve">в присутствии заявителя </w:t>
      </w:r>
      <w:r w:rsidR="003D5EBA" w:rsidRPr="00616C43">
        <w:rPr>
          <w:rFonts w:ascii="Times New Roman" w:hAnsi="Times New Roman"/>
          <w:sz w:val="28"/>
          <w:szCs w:val="28"/>
        </w:rPr>
        <w:t>виде</w:t>
      </w:r>
      <w:r w:rsidR="00863ABD">
        <w:rPr>
          <w:rFonts w:ascii="Times New Roman" w:hAnsi="Times New Roman"/>
          <w:sz w:val="28"/>
          <w:szCs w:val="28"/>
        </w:rPr>
        <w:t>о</w:t>
      </w:r>
      <w:r w:rsidR="003D5EBA">
        <w:rPr>
          <w:rFonts w:ascii="Times New Roman" w:hAnsi="Times New Roman"/>
          <w:sz w:val="28"/>
          <w:szCs w:val="28"/>
        </w:rPr>
        <w:t>записей</w:t>
      </w:r>
      <w:r w:rsidR="003D5EBA" w:rsidRPr="00616C43">
        <w:rPr>
          <w:rFonts w:ascii="Times New Roman" w:hAnsi="Times New Roman"/>
          <w:sz w:val="28"/>
          <w:szCs w:val="28"/>
        </w:rPr>
        <w:t>, по</w:t>
      </w:r>
      <w:r w:rsidR="009D03C7">
        <w:rPr>
          <w:rFonts w:ascii="Times New Roman" w:hAnsi="Times New Roman"/>
          <w:sz w:val="28"/>
          <w:szCs w:val="28"/>
        </w:rPr>
        <w:t>лученных в ходе видеонаблюдения,</w:t>
      </w:r>
      <w:r w:rsidR="003D5EBA">
        <w:rPr>
          <w:rFonts w:ascii="Times New Roman" w:hAnsi="Times New Roman"/>
          <w:sz w:val="28"/>
          <w:szCs w:val="28"/>
        </w:rPr>
        <w:t xml:space="preserve"> </w:t>
      </w:r>
      <w:r w:rsidR="00863ABD">
        <w:rPr>
          <w:rFonts w:ascii="Times New Roman" w:hAnsi="Times New Roman"/>
          <w:sz w:val="28"/>
          <w:szCs w:val="28"/>
        </w:rPr>
        <w:t xml:space="preserve">в пределах срока, установленного пунктом </w:t>
      </w:r>
      <w:r>
        <w:rPr>
          <w:rFonts w:ascii="Times New Roman" w:hAnsi="Times New Roman"/>
          <w:sz w:val="28"/>
          <w:szCs w:val="28"/>
        </w:rPr>
        <w:t>3</w:t>
      </w:r>
      <w:r w:rsidR="00863ABD">
        <w:rPr>
          <w:rFonts w:ascii="Times New Roman" w:hAnsi="Times New Roman"/>
          <w:sz w:val="28"/>
          <w:szCs w:val="28"/>
        </w:rPr>
        <w:t xml:space="preserve">.1 </w:t>
      </w:r>
      <w:r w:rsidR="00F769DF">
        <w:rPr>
          <w:rFonts w:ascii="Times New Roman" w:hAnsi="Times New Roman"/>
          <w:sz w:val="28"/>
          <w:szCs w:val="28"/>
        </w:rPr>
        <w:t xml:space="preserve">настоящего </w:t>
      </w:r>
      <w:r w:rsidR="00863ABD">
        <w:rPr>
          <w:rFonts w:ascii="Times New Roman" w:hAnsi="Times New Roman"/>
          <w:sz w:val="28"/>
          <w:szCs w:val="28"/>
        </w:rPr>
        <w:t>Порядка.</w:t>
      </w:r>
    </w:p>
    <w:p w:rsidR="0055252B" w:rsidRDefault="00FA7C87" w:rsidP="00B95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2178">
        <w:rPr>
          <w:rFonts w:ascii="Times New Roman" w:hAnsi="Times New Roman"/>
          <w:sz w:val="28"/>
          <w:szCs w:val="28"/>
        </w:rPr>
        <w:t xml:space="preserve">.5. </w:t>
      </w:r>
      <w:r w:rsidR="0055252B" w:rsidRPr="00051C33">
        <w:rPr>
          <w:rFonts w:ascii="Times New Roman" w:hAnsi="Times New Roman"/>
          <w:sz w:val="28"/>
          <w:szCs w:val="28"/>
        </w:rPr>
        <w:t xml:space="preserve">В случае если поступившая от лица, указанного в </w:t>
      </w:r>
      <w:hyperlink w:anchor="P186" w:history="1">
        <w:r w:rsidR="0055252B" w:rsidRPr="0055252B">
          <w:rPr>
            <w:rFonts w:ascii="Times New Roman" w:hAnsi="Times New Roman"/>
            <w:sz w:val="28"/>
            <w:szCs w:val="28"/>
          </w:rPr>
          <w:t>пункте</w:t>
        </w:r>
      </w:hyperlink>
      <w:r w:rsidR="0055252B" w:rsidRPr="00552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55252B" w:rsidRPr="0055252B">
        <w:rPr>
          <w:rFonts w:ascii="Times New Roman" w:hAnsi="Times New Roman"/>
          <w:sz w:val="28"/>
          <w:szCs w:val="28"/>
        </w:rPr>
        <w:t xml:space="preserve">.2 </w:t>
      </w:r>
      <w:r w:rsidR="00F769DF">
        <w:rPr>
          <w:rFonts w:ascii="Times New Roman" w:hAnsi="Times New Roman"/>
          <w:sz w:val="28"/>
          <w:szCs w:val="28"/>
        </w:rPr>
        <w:t xml:space="preserve">настоящего </w:t>
      </w:r>
      <w:r w:rsidR="0055252B" w:rsidRPr="0055252B">
        <w:rPr>
          <w:rFonts w:ascii="Times New Roman" w:hAnsi="Times New Roman"/>
          <w:sz w:val="28"/>
          <w:szCs w:val="28"/>
        </w:rPr>
        <w:t>П</w:t>
      </w:r>
      <w:r w:rsidR="0055252B" w:rsidRPr="00051C33">
        <w:rPr>
          <w:rFonts w:ascii="Times New Roman" w:hAnsi="Times New Roman"/>
          <w:sz w:val="28"/>
          <w:szCs w:val="28"/>
        </w:rPr>
        <w:t xml:space="preserve">орядка, заявка не соответствует требованиям, установленным </w:t>
      </w:r>
      <w:hyperlink w:anchor="P188" w:history="1">
        <w:r w:rsidR="0055252B" w:rsidRPr="00051C33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/>
          <w:sz w:val="28"/>
          <w:szCs w:val="28"/>
        </w:rPr>
        <w:t>3</w:t>
      </w:r>
      <w:r w:rsidR="0055252B" w:rsidRPr="0055252B">
        <w:rPr>
          <w:rFonts w:ascii="Times New Roman" w:hAnsi="Times New Roman"/>
          <w:sz w:val="28"/>
          <w:szCs w:val="28"/>
        </w:rPr>
        <w:t>.3</w:t>
      </w:r>
      <w:r w:rsidR="0055252B" w:rsidRPr="00051C33">
        <w:rPr>
          <w:rFonts w:ascii="Times New Roman" w:hAnsi="Times New Roman"/>
          <w:sz w:val="28"/>
          <w:szCs w:val="28"/>
        </w:rPr>
        <w:t xml:space="preserve"> </w:t>
      </w:r>
      <w:r w:rsidR="00F769DF">
        <w:rPr>
          <w:rFonts w:ascii="Times New Roman" w:hAnsi="Times New Roman"/>
          <w:sz w:val="28"/>
          <w:szCs w:val="28"/>
        </w:rPr>
        <w:t xml:space="preserve">настоящего </w:t>
      </w:r>
      <w:r w:rsidR="0055252B" w:rsidRPr="00051C33">
        <w:rPr>
          <w:rFonts w:ascii="Times New Roman" w:hAnsi="Times New Roman"/>
          <w:sz w:val="28"/>
          <w:szCs w:val="28"/>
        </w:rPr>
        <w:t xml:space="preserve">Порядка, </w:t>
      </w:r>
      <w:r w:rsidR="006202A4">
        <w:rPr>
          <w:rFonts w:ascii="Times New Roman" w:hAnsi="Times New Roman"/>
          <w:sz w:val="28"/>
          <w:szCs w:val="28"/>
        </w:rPr>
        <w:t>т</w:t>
      </w:r>
      <w:r w:rsidR="006202A4" w:rsidRPr="006202A4">
        <w:rPr>
          <w:rFonts w:ascii="Times New Roman" w:hAnsi="Times New Roman"/>
          <w:sz w:val="28"/>
          <w:szCs w:val="28"/>
        </w:rPr>
        <w:t xml:space="preserve">ерриториальная избирательная комиссия Петровского района </w:t>
      </w:r>
      <w:r w:rsidR="0055252B" w:rsidRPr="00051C33">
        <w:rPr>
          <w:rFonts w:ascii="Times New Roman" w:hAnsi="Times New Roman"/>
          <w:sz w:val="28"/>
          <w:szCs w:val="28"/>
        </w:rPr>
        <w:t>сообщает об этом лицу, подавшему заявку, с указанием на то, в чем имеется несоответствие</w:t>
      </w:r>
      <w:r w:rsidR="0055252B">
        <w:rPr>
          <w:rFonts w:ascii="Times New Roman" w:hAnsi="Times New Roman"/>
          <w:sz w:val="28"/>
          <w:szCs w:val="28"/>
        </w:rPr>
        <w:t>.</w:t>
      </w:r>
    </w:p>
    <w:p w:rsidR="00B95309" w:rsidRDefault="00FA7C87" w:rsidP="00B95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95309" w:rsidRPr="00B95309">
        <w:rPr>
          <w:rFonts w:ascii="Times New Roman" w:hAnsi="Times New Roman"/>
          <w:sz w:val="28"/>
          <w:szCs w:val="28"/>
          <w:lang w:eastAsia="ru-RU"/>
        </w:rPr>
        <w:t>.</w:t>
      </w:r>
      <w:r w:rsidR="00B22178">
        <w:rPr>
          <w:rFonts w:ascii="Times New Roman" w:hAnsi="Times New Roman"/>
          <w:sz w:val="28"/>
          <w:szCs w:val="28"/>
          <w:lang w:eastAsia="ru-RU"/>
        </w:rPr>
        <w:t>6</w:t>
      </w:r>
      <w:r w:rsidR="00B95309" w:rsidRPr="00B95309">
        <w:rPr>
          <w:rFonts w:ascii="Times New Roman" w:hAnsi="Times New Roman"/>
          <w:sz w:val="28"/>
          <w:szCs w:val="28"/>
          <w:lang w:eastAsia="ru-RU"/>
        </w:rPr>
        <w:t xml:space="preserve">. Доступ к видеозаписям предоставляется по запросу суда, рассматривающего административное дело, уголовное дело, дело об </w:t>
      </w:r>
      <w:r w:rsidR="00B95309" w:rsidRPr="00B953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административном правонарушении, связанное с событиями, имевшими место в помещении </w:t>
      </w:r>
      <w:r w:rsidR="000532DF">
        <w:rPr>
          <w:rFonts w:ascii="Times New Roman" w:hAnsi="Times New Roman"/>
          <w:sz w:val="28"/>
          <w:szCs w:val="28"/>
          <w:lang w:eastAsia="ru-RU"/>
        </w:rPr>
        <w:t>для голосования УИК,</w:t>
      </w:r>
      <w:r w:rsidR="00B95309" w:rsidRPr="00B95309">
        <w:rPr>
          <w:rFonts w:ascii="Times New Roman" w:hAnsi="Times New Roman"/>
          <w:sz w:val="28"/>
          <w:szCs w:val="28"/>
          <w:lang w:eastAsia="ru-RU"/>
        </w:rPr>
        <w:t xml:space="preserve">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 Порядок и форма направления запроса указанными органами и должностными лицами устанавливается в соответствии с положениями </w:t>
      </w:r>
      <w:hyperlink r:id="rId13" w:history="1">
        <w:r w:rsidR="00B95309" w:rsidRPr="00B95309">
          <w:rPr>
            <w:rFonts w:ascii="Times New Roman" w:hAnsi="Times New Roman"/>
            <w:sz w:val="28"/>
            <w:szCs w:val="28"/>
            <w:lang w:eastAsia="ru-RU"/>
          </w:rPr>
          <w:t>Кодекса</w:t>
        </w:r>
      </w:hyperlink>
      <w:r w:rsidR="00B95309" w:rsidRPr="00B95309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судопроизводства Российской Федерации, Уголовно-процессуального </w:t>
      </w:r>
      <w:hyperlink r:id="rId14" w:history="1">
        <w:r w:rsidR="00B95309" w:rsidRPr="00B95309">
          <w:rPr>
            <w:rFonts w:ascii="Times New Roman" w:hAnsi="Times New Roman"/>
            <w:sz w:val="28"/>
            <w:szCs w:val="28"/>
            <w:lang w:eastAsia="ru-RU"/>
          </w:rPr>
          <w:t>кодекса</w:t>
        </w:r>
      </w:hyperlink>
      <w:r w:rsidR="00B95309" w:rsidRPr="00B9530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5" w:history="1">
        <w:r w:rsidR="00B95309" w:rsidRPr="00B95309">
          <w:rPr>
            <w:rFonts w:ascii="Times New Roman" w:hAnsi="Times New Roman"/>
            <w:sz w:val="28"/>
            <w:szCs w:val="28"/>
            <w:lang w:eastAsia="ru-RU"/>
          </w:rPr>
          <w:t>Кодекса</w:t>
        </w:r>
      </w:hyperlink>
      <w:r w:rsidR="00B95309" w:rsidRPr="00B9530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иных федеральных законов.</w:t>
      </w:r>
    </w:p>
    <w:p w:rsidR="006202A4" w:rsidRDefault="006202A4" w:rsidP="00B95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B95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B95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2A4" w:rsidRPr="00C056C9" w:rsidRDefault="006202A4" w:rsidP="006202A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6C9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  <w:t>Е.Н.Таралова</w:t>
      </w: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202A4" w:rsidRPr="00C056C9" w:rsidRDefault="006202A4" w:rsidP="006202A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056C9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6202A4" w:rsidRDefault="006202A4" w:rsidP="006202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56C9">
        <w:rPr>
          <w:rFonts w:ascii="Times New Roman" w:hAnsi="Times New Roman"/>
          <w:sz w:val="28"/>
          <w:szCs w:val="28"/>
          <w:lang w:eastAsia="ru-RU"/>
        </w:rPr>
        <w:t xml:space="preserve">постановлением территориальной </w:t>
      </w:r>
    </w:p>
    <w:p w:rsidR="006202A4" w:rsidRDefault="006202A4" w:rsidP="006202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56C9">
        <w:rPr>
          <w:rFonts w:ascii="Times New Roman" w:hAnsi="Times New Roman"/>
          <w:sz w:val="28"/>
          <w:szCs w:val="28"/>
          <w:lang w:eastAsia="ru-RU"/>
        </w:rPr>
        <w:t>избирательной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56C9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</w:p>
    <w:p w:rsidR="006202A4" w:rsidRPr="00C056C9" w:rsidRDefault="006202A4" w:rsidP="006202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56C9">
        <w:rPr>
          <w:rFonts w:ascii="Times New Roman" w:hAnsi="Times New Roman"/>
          <w:sz w:val="28"/>
          <w:szCs w:val="28"/>
          <w:lang w:eastAsia="ru-RU"/>
        </w:rPr>
        <w:t>Петровского района</w:t>
      </w:r>
    </w:p>
    <w:p w:rsidR="006202A4" w:rsidRPr="00C056C9" w:rsidRDefault="006202A4" w:rsidP="006202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56C9">
        <w:rPr>
          <w:rFonts w:ascii="Times New Roman" w:hAnsi="Times New Roman"/>
          <w:sz w:val="28"/>
          <w:szCs w:val="28"/>
          <w:lang w:eastAsia="ru-RU"/>
        </w:rPr>
        <w:t xml:space="preserve">от 27.08.2020 № </w:t>
      </w:r>
      <w:r w:rsidR="00145DC0">
        <w:rPr>
          <w:rFonts w:ascii="Times New Roman" w:hAnsi="Times New Roman"/>
          <w:sz w:val="28"/>
          <w:szCs w:val="28"/>
          <w:lang w:eastAsia="ru-RU"/>
        </w:rPr>
        <w:t>114/744</w:t>
      </w:r>
      <w:bookmarkStart w:id="4" w:name="_GoBack"/>
      <w:bookmarkEnd w:id="4"/>
    </w:p>
    <w:p w:rsidR="006202A4" w:rsidRDefault="006202A4" w:rsidP="00B95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6C43" w:rsidRPr="00616C43" w:rsidRDefault="00616C43" w:rsidP="00616C43">
      <w:pPr>
        <w:keepNext/>
        <w:widowControl w:val="0"/>
        <w:overflowPunct w:val="0"/>
        <w:autoSpaceDE w:val="0"/>
        <w:autoSpaceDN w:val="0"/>
        <w:adjustRightInd w:val="0"/>
        <w:spacing w:after="0" w:line="240" w:lineRule="exact"/>
        <w:jc w:val="center"/>
        <w:outlineLvl w:val="8"/>
        <w:rPr>
          <w:rFonts w:ascii="Times New Roman" w:hAnsi="Times New Roman"/>
          <w:sz w:val="24"/>
          <w:szCs w:val="20"/>
          <w:lang w:eastAsia="ru-RU"/>
        </w:rPr>
      </w:pPr>
    </w:p>
    <w:p w:rsidR="00F27283" w:rsidRPr="00C77E5D" w:rsidRDefault="00F27283" w:rsidP="006202A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7E5D">
        <w:rPr>
          <w:rFonts w:ascii="Times New Roman" w:hAnsi="Times New Roman"/>
          <w:color w:val="000000"/>
          <w:sz w:val="28"/>
          <w:szCs w:val="28"/>
          <w:lang w:eastAsia="ru-RU"/>
        </w:rPr>
        <w:t>Перечень</w:t>
      </w:r>
    </w:p>
    <w:p w:rsidR="00F27283" w:rsidRDefault="00F27283" w:rsidP="006202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77E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участковых избирательных комиссий, в помещениях для голосования которых будут применяться средства видеонаблюдения при </w:t>
      </w:r>
      <w:r w:rsidR="00A51160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проведении </w:t>
      </w:r>
      <w:r w:rsidR="006202A4" w:rsidRPr="006202A4">
        <w:rPr>
          <w:rFonts w:ascii="Times New Roman" w:hAnsi="Times New Roman"/>
          <w:bCs/>
          <w:sz w:val="28"/>
          <w:szCs w:val="28"/>
          <w:lang w:eastAsia="ru-RU"/>
        </w:rPr>
        <w:t xml:space="preserve">дополнительных выборов депутата Совета депутатов Петровского городского округа Ставропольского края первого созыва по одномандатному избирательному округу № 17 </w:t>
      </w:r>
    </w:p>
    <w:p w:rsidR="00C77E5D" w:rsidRDefault="00C77E5D" w:rsidP="00F27283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984"/>
        <w:gridCol w:w="6946"/>
      </w:tblGrid>
      <w:tr w:rsidR="00A42E01" w:rsidRPr="00C627ED" w:rsidTr="00F769DF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01" w:rsidRPr="00C627ED" w:rsidRDefault="00A42E01" w:rsidP="00A42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27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01" w:rsidRPr="00C627ED" w:rsidRDefault="00A42E01" w:rsidP="003157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27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  <w:r w:rsidR="00877265" w:rsidRPr="00C627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участковой избирательной </w:t>
            </w:r>
            <w:r w:rsidR="0031570D" w:rsidRPr="00C627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комиссии</w:t>
            </w:r>
            <w:r w:rsidR="00877265" w:rsidRPr="00C627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(далее УИК)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01" w:rsidRPr="00C627ED" w:rsidRDefault="00A42E01" w:rsidP="00877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27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</w:t>
            </w:r>
            <w:r w:rsidR="00877265" w:rsidRPr="00C627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участковой избирательной</w:t>
            </w:r>
            <w:r w:rsidRPr="00C627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комиссии </w:t>
            </w:r>
          </w:p>
        </w:tc>
      </w:tr>
      <w:tr w:rsidR="00A42E01" w:rsidRPr="00C627ED" w:rsidTr="00F769DF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01" w:rsidRPr="00C627ED" w:rsidRDefault="00A42E01" w:rsidP="00A42E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627E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A4550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E01" w:rsidRPr="00C627ED" w:rsidRDefault="00A4550A" w:rsidP="00A42E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2</w:t>
            </w:r>
            <w:r w:rsidR="00A42E01" w:rsidRPr="00C627E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01" w:rsidRPr="00C627ED" w:rsidRDefault="00A4550A" w:rsidP="00A42E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3</w:t>
            </w:r>
            <w:r w:rsidR="00A42E01" w:rsidRPr="00C627E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42E01" w:rsidRPr="00C627ED" w:rsidTr="00F769DF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01" w:rsidRPr="00C627ED" w:rsidRDefault="006202A4" w:rsidP="00A42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01" w:rsidRPr="00C627ED" w:rsidRDefault="006202A4" w:rsidP="00EA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990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01" w:rsidRPr="00C627ED" w:rsidRDefault="006202A4" w:rsidP="00EA72E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02A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муниципальное казенное учреждение культуры «Дом культуры села Гофицкого», с. Гофицкое, ул. Ленина, 192</w:t>
            </w:r>
          </w:p>
        </w:tc>
      </w:tr>
    </w:tbl>
    <w:p w:rsidR="00C77E5D" w:rsidRDefault="00C77E5D" w:rsidP="00A42E01">
      <w:pPr>
        <w:spacing w:after="0" w:line="240" w:lineRule="exac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23BFC" w:rsidRDefault="00823BFC" w:rsidP="00A42E01">
      <w:pPr>
        <w:spacing w:after="0" w:line="240" w:lineRule="exac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23BFC" w:rsidRDefault="00823BFC" w:rsidP="00A42E01">
      <w:pPr>
        <w:spacing w:after="0" w:line="240" w:lineRule="exac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23BFC" w:rsidRPr="00C056C9" w:rsidRDefault="00823BFC" w:rsidP="00823BF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6C9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</w:r>
      <w:r w:rsidRPr="00C056C9">
        <w:rPr>
          <w:rFonts w:ascii="Times New Roman" w:hAnsi="Times New Roman"/>
          <w:sz w:val="28"/>
          <w:szCs w:val="28"/>
          <w:lang w:eastAsia="ru-RU"/>
        </w:rPr>
        <w:tab/>
        <w:t>Е.Н.Таралова</w:t>
      </w:r>
    </w:p>
    <w:p w:rsidR="00823BFC" w:rsidRPr="00C627ED" w:rsidRDefault="00823BFC" w:rsidP="00A42E01">
      <w:pPr>
        <w:spacing w:after="0" w:line="240" w:lineRule="exac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C2794" w:rsidRDefault="006C2794" w:rsidP="00A51160">
      <w:pPr>
        <w:spacing w:after="0" w:line="23" w:lineRule="atLeast"/>
        <w:ind w:left="510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sectPr w:rsidR="006C2794" w:rsidSect="00A92EA0">
      <w:footnotePr>
        <w:numRestart w:val="eachPage"/>
      </w:footnotePr>
      <w:pgSz w:w="11907" w:h="16840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A3" w:rsidRDefault="00995EA3" w:rsidP="00D86FAF">
      <w:pPr>
        <w:spacing w:after="0" w:line="240" w:lineRule="auto"/>
      </w:pPr>
      <w:r>
        <w:separator/>
      </w:r>
    </w:p>
  </w:endnote>
  <w:endnote w:type="continuationSeparator" w:id="0">
    <w:p w:rsidR="00995EA3" w:rsidRDefault="00995EA3" w:rsidP="00D8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A3" w:rsidRDefault="00995EA3" w:rsidP="00D86FAF">
      <w:pPr>
        <w:spacing w:after="0" w:line="240" w:lineRule="auto"/>
      </w:pPr>
      <w:r>
        <w:separator/>
      </w:r>
    </w:p>
  </w:footnote>
  <w:footnote w:type="continuationSeparator" w:id="0">
    <w:p w:rsidR="00995EA3" w:rsidRDefault="00995EA3" w:rsidP="00D86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436ED"/>
    <w:multiLevelType w:val="hybridMultilevel"/>
    <w:tmpl w:val="D4AC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87C06B6"/>
    <w:multiLevelType w:val="hybridMultilevel"/>
    <w:tmpl w:val="D4AC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46"/>
    <w:rsid w:val="00004008"/>
    <w:rsid w:val="00004C53"/>
    <w:rsid w:val="00005035"/>
    <w:rsid w:val="000205F5"/>
    <w:rsid w:val="0002094D"/>
    <w:rsid w:val="00051C33"/>
    <w:rsid w:val="00051EB3"/>
    <w:rsid w:val="000532DF"/>
    <w:rsid w:val="00053B4D"/>
    <w:rsid w:val="00055F49"/>
    <w:rsid w:val="00071B5E"/>
    <w:rsid w:val="00077D23"/>
    <w:rsid w:val="000823F6"/>
    <w:rsid w:val="0008576D"/>
    <w:rsid w:val="000866AB"/>
    <w:rsid w:val="000B10B5"/>
    <w:rsid w:val="000B7872"/>
    <w:rsid w:val="000C003F"/>
    <w:rsid w:val="000C14C6"/>
    <w:rsid w:val="000C53BE"/>
    <w:rsid w:val="000C55AA"/>
    <w:rsid w:val="000D3A10"/>
    <w:rsid w:val="000D4CE0"/>
    <w:rsid w:val="000E4263"/>
    <w:rsid w:val="000F3AD5"/>
    <w:rsid w:val="0010443B"/>
    <w:rsid w:val="00106DED"/>
    <w:rsid w:val="001151E4"/>
    <w:rsid w:val="00131566"/>
    <w:rsid w:val="001346E3"/>
    <w:rsid w:val="00145DC0"/>
    <w:rsid w:val="0014678C"/>
    <w:rsid w:val="00150C42"/>
    <w:rsid w:val="00167DE3"/>
    <w:rsid w:val="00171886"/>
    <w:rsid w:val="001751CE"/>
    <w:rsid w:val="00176473"/>
    <w:rsid w:val="00176977"/>
    <w:rsid w:val="001776A6"/>
    <w:rsid w:val="00182C0A"/>
    <w:rsid w:val="00191CBF"/>
    <w:rsid w:val="001A103F"/>
    <w:rsid w:val="001B371C"/>
    <w:rsid w:val="001B5EC3"/>
    <w:rsid w:val="001C4DF4"/>
    <w:rsid w:val="001C568F"/>
    <w:rsid w:val="001D051C"/>
    <w:rsid w:val="001F5EE5"/>
    <w:rsid w:val="002038B5"/>
    <w:rsid w:val="00205A55"/>
    <w:rsid w:val="00205EC8"/>
    <w:rsid w:val="00210858"/>
    <w:rsid w:val="00211CEF"/>
    <w:rsid w:val="002132AE"/>
    <w:rsid w:val="002156E3"/>
    <w:rsid w:val="00220D90"/>
    <w:rsid w:val="002362C2"/>
    <w:rsid w:val="00253000"/>
    <w:rsid w:val="00254B2D"/>
    <w:rsid w:val="00254F4B"/>
    <w:rsid w:val="00256435"/>
    <w:rsid w:val="002605A2"/>
    <w:rsid w:val="00262F5A"/>
    <w:rsid w:val="002702FD"/>
    <w:rsid w:val="00280669"/>
    <w:rsid w:val="002958AB"/>
    <w:rsid w:val="00296FBA"/>
    <w:rsid w:val="002B4BF1"/>
    <w:rsid w:val="002B668B"/>
    <w:rsid w:val="002B6D38"/>
    <w:rsid w:val="002C34FE"/>
    <w:rsid w:val="002C59F0"/>
    <w:rsid w:val="002D4630"/>
    <w:rsid w:val="002D4A02"/>
    <w:rsid w:val="002E5FCB"/>
    <w:rsid w:val="002F13F3"/>
    <w:rsid w:val="002F226F"/>
    <w:rsid w:val="002F259E"/>
    <w:rsid w:val="0031570D"/>
    <w:rsid w:val="003206CD"/>
    <w:rsid w:val="003276F3"/>
    <w:rsid w:val="003315C3"/>
    <w:rsid w:val="00342890"/>
    <w:rsid w:val="0035415E"/>
    <w:rsid w:val="00354A36"/>
    <w:rsid w:val="00355D58"/>
    <w:rsid w:val="003564CA"/>
    <w:rsid w:val="00361957"/>
    <w:rsid w:val="00362996"/>
    <w:rsid w:val="003642E0"/>
    <w:rsid w:val="003677E0"/>
    <w:rsid w:val="00374C05"/>
    <w:rsid w:val="003768FD"/>
    <w:rsid w:val="003821AF"/>
    <w:rsid w:val="00391BB4"/>
    <w:rsid w:val="00394920"/>
    <w:rsid w:val="003A03FE"/>
    <w:rsid w:val="003A4B72"/>
    <w:rsid w:val="003C38BC"/>
    <w:rsid w:val="003C5489"/>
    <w:rsid w:val="003D0819"/>
    <w:rsid w:val="003D5E4F"/>
    <w:rsid w:val="003D5EBA"/>
    <w:rsid w:val="0040270D"/>
    <w:rsid w:val="004102D6"/>
    <w:rsid w:val="00410681"/>
    <w:rsid w:val="004159C8"/>
    <w:rsid w:val="004168F5"/>
    <w:rsid w:val="00427A84"/>
    <w:rsid w:val="00434E39"/>
    <w:rsid w:val="00441C7B"/>
    <w:rsid w:val="00452A95"/>
    <w:rsid w:val="0047651B"/>
    <w:rsid w:val="00484A38"/>
    <w:rsid w:val="0049798B"/>
    <w:rsid w:val="004A1BAB"/>
    <w:rsid w:val="004B13AC"/>
    <w:rsid w:val="004B374C"/>
    <w:rsid w:val="004D1856"/>
    <w:rsid w:val="004E0FD6"/>
    <w:rsid w:val="004E69DE"/>
    <w:rsid w:val="004F6117"/>
    <w:rsid w:val="00514C06"/>
    <w:rsid w:val="005213A0"/>
    <w:rsid w:val="0054194E"/>
    <w:rsid w:val="00542182"/>
    <w:rsid w:val="005447DB"/>
    <w:rsid w:val="00550DE0"/>
    <w:rsid w:val="0055252B"/>
    <w:rsid w:val="00552DD7"/>
    <w:rsid w:val="00561AE8"/>
    <w:rsid w:val="00562070"/>
    <w:rsid w:val="00574289"/>
    <w:rsid w:val="00576800"/>
    <w:rsid w:val="0058203B"/>
    <w:rsid w:val="00585A88"/>
    <w:rsid w:val="00593E20"/>
    <w:rsid w:val="005A617D"/>
    <w:rsid w:val="005B53D1"/>
    <w:rsid w:val="005C3324"/>
    <w:rsid w:val="005C3D6A"/>
    <w:rsid w:val="005C770A"/>
    <w:rsid w:val="005D1AD7"/>
    <w:rsid w:val="005E079D"/>
    <w:rsid w:val="005E2660"/>
    <w:rsid w:val="005E6CDC"/>
    <w:rsid w:val="005F2B7F"/>
    <w:rsid w:val="00602734"/>
    <w:rsid w:val="00602815"/>
    <w:rsid w:val="00606978"/>
    <w:rsid w:val="00610DEB"/>
    <w:rsid w:val="006139E5"/>
    <w:rsid w:val="00613F34"/>
    <w:rsid w:val="00616C43"/>
    <w:rsid w:val="006202A4"/>
    <w:rsid w:val="00624D21"/>
    <w:rsid w:val="00630786"/>
    <w:rsid w:val="00634497"/>
    <w:rsid w:val="00637E56"/>
    <w:rsid w:val="006445D2"/>
    <w:rsid w:val="00666839"/>
    <w:rsid w:val="00666BB6"/>
    <w:rsid w:val="0068029D"/>
    <w:rsid w:val="00686ABC"/>
    <w:rsid w:val="00695BBC"/>
    <w:rsid w:val="00696953"/>
    <w:rsid w:val="006A0185"/>
    <w:rsid w:val="006A2A34"/>
    <w:rsid w:val="006A4EC6"/>
    <w:rsid w:val="006A5D55"/>
    <w:rsid w:val="006B156D"/>
    <w:rsid w:val="006B3119"/>
    <w:rsid w:val="006B320A"/>
    <w:rsid w:val="006C2794"/>
    <w:rsid w:val="006C27BE"/>
    <w:rsid w:val="006C547C"/>
    <w:rsid w:val="006C7C9D"/>
    <w:rsid w:val="006E0F1D"/>
    <w:rsid w:val="006F2F68"/>
    <w:rsid w:val="007035FC"/>
    <w:rsid w:val="0070740D"/>
    <w:rsid w:val="00720E3A"/>
    <w:rsid w:val="00731064"/>
    <w:rsid w:val="007327C3"/>
    <w:rsid w:val="00733901"/>
    <w:rsid w:val="007662DE"/>
    <w:rsid w:val="00771449"/>
    <w:rsid w:val="00772347"/>
    <w:rsid w:val="007811AA"/>
    <w:rsid w:val="0078224D"/>
    <w:rsid w:val="007863E4"/>
    <w:rsid w:val="00797249"/>
    <w:rsid w:val="007B000F"/>
    <w:rsid w:val="007B45D9"/>
    <w:rsid w:val="007C3C91"/>
    <w:rsid w:val="007D098F"/>
    <w:rsid w:val="007D2BDA"/>
    <w:rsid w:val="007D3DE0"/>
    <w:rsid w:val="007D4E8A"/>
    <w:rsid w:val="007D4EE8"/>
    <w:rsid w:val="007E0569"/>
    <w:rsid w:val="007E4309"/>
    <w:rsid w:val="007F314C"/>
    <w:rsid w:val="008011AB"/>
    <w:rsid w:val="00816D91"/>
    <w:rsid w:val="008171EA"/>
    <w:rsid w:val="008174A7"/>
    <w:rsid w:val="008175A1"/>
    <w:rsid w:val="00822CCF"/>
    <w:rsid w:val="00823048"/>
    <w:rsid w:val="00823BFC"/>
    <w:rsid w:val="00825A47"/>
    <w:rsid w:val="008276C2"/>
    <w:rsid w:val="00831DA3"/>
    <w:rsid w:val="00835E09"/>
    <w:rsid w:val="008400B5"/>
    <w:rsid w:val="00840360"/>
    <w:rsid w:val="00842625"/>
    <w:rsid w:val="00845A78"/>
    <w:rsid w:val="00846A7B"/>
    <w:rsid w:val="00850360"/>
    <w:rsid w:val="00862B47"/>
    <w:rsid w:val="00863ABD"/>
    <w:rsid w:val="00872CE7"/>
    <w:rsid w:val="00877265"/>
    <w:rsid w:val="00882000"/>
    <w:rsid w:val="008A0782"/>
    <w:rsid w:val="008A3046"/>
    <w:rsid w:val="008A45CF"/>
    <w:rsid w:val="008A5180"/>
    <w:rsid w:val="008A54A7"/>
    <w:rsid w:val="008B12FE"/>
    <w:rsid w:val="008C1D46"/>
    <w:rsid w:val="008D1B87"/>
    <w:rsid w:val="008D23F5"/>
    <w:rsid w:val="008D43DE"/>
    <w:rsid w:val="008E6FC6"/>
    <w:rsid w:val="008E7BEC"/>
    <w:rsid w:val="00907CAC"/>
    <w:rsid w:val="00910B6B"/>
    <w:rsid w:val="00911166"/>
    <w:rsid w:val="0091686A"/>
    <w:rsid w:val="0092292F"/>
    <w:rsid w:val="009249B3"/>
    <w:rsid w:val="00930D4D"/>
    <w:rsid w:val="0093202C"/>
    <w:rsid w:val="00941133"/>
    <w:rsid w:val="0094223F"/>
    <w:rsid w:val="009454E4"/>
    <w:rsid w:val="009545B6"/>
    <w:rsid w:val="009600D5"/>
    <w:rsid w:val="009949DA"/>
    <w:rsid w:val="00995EA3"/>
    <w:rsid w:val="009A684A"/>
    <w:rsid w:val="009B1493"/>
    <w:rsid w:val="009B3706"/>
    <w:rsid w:val="009C5B5B"/>
    <w:rsid w:val="009D03C7"/>
    <w:rsid w:val="009D6BEA"/>
    <w:rsid w:val="009E40E7"/>
    <w:rsid w:val="009F1E21"/>
    <w:rsid w:val="009F4D0F"/>
    <w:rsid w:val="009F5548"/>
    <w:rsid w:val="00A04091"/>
    <w:rsid w:val="00A071D8"/>
    <w:rsid w:val="00A1086B"/>
    <w:rsid w:val="00A17BE8"/>
    <w:rsid w:val="00A21011"/>
    <w:rsid w:val="00A22817"/>
    <w:rsid w:val="00A26917"/>
    <w:rsid w:val="00A31DDC"/>
    <w:rsid w:val="00A3758C"/>
    <w:rsid w:val="00A42E01"/>
    <w:rsid w:val="00A4418F"/>
    <w:rsid w:val="00A4550A"/>
    <w:rsid w:val="00A50F4C"/>
    <w:rsid w:val="00A51160"/>
    <w:rsid w:val="00A529D8"/>
    <w:rsid w:val="00A60E84"/>
    <w:rsid w:val="00A623E3"/>
    <w:rsid w:val="00A642E4"/>
    <w:rsid w:val="00A70EF1"/>
    <w:rsid w:val="00A7405D"/>
    <w:rsid w:val="00A77A03"/>
    <w:rsid w:val="00A77B1A"/>
    <w:rsid w:val="00A811F3"/>
    <w:rsid w:val="00A90624"/>
    <w:rsid w:val="00A92EA0"/>
    <w:rsid w:val="00A96CF7"/>
    <w:rsid w:val="00A97144"/>
    <w:rsid w:val="00AB46B7"/>
    <w:rsid w:val="00AB6B2D"/>
    <w:rsid w:val="00AC799D"/>
    <w:rsid w:val="00AD2E1D"/>
    <w:rsid w:val="00AE45E2"/>
    <w:rsid w:val="00AE5AF2"/>
    <w:rsid w:val="00AE5EDD"/>
    <w:rsid w:val="00AE7CC2"/>
    <w:rsid w:val="00B01A9F"/>
    <w:rsid w:val="00B06962"/>
    <w:rsid w:val="00B12AB3"/>
    <w:rsid w:val="00B1365C"/>
    <w:rsid w:val="00B22178"/>
    <w:rsid w:val="00B22E48"/>
    <w:rsid w:val="00B246BC"/>
    <w:rsid w:val="00B37FF2"/>
    <w:rsid w:val="00B51D7E"/>
    <w:rsid w:val="00B529EF"/>
    <w:rsid w:val="00B67BBB"/>
    <w:rsid w:val="00B70B3E"/>
    <w:rsid w:val="00B7735C"/>
    <w:rsid w:val="00B817FC"/>
    <w:rsid w:val="00B83729"/>
    <w:rsid w:val="00B91046"/>
    <w:rsid w:val="00B93B4B"/>
    <w:rsid w:val="00B95309"/>
    <w:rsid w:val="00BB1727"/>
    <w:rsid w:val="00BB501F"/>
    <w:rsid w:val="00BB6333"/>
    <w:rsid w:val="00BB6766"/>
    <w:rsid w:val="00BC4303"/>
    <w:rsid w:val="00BC5BF2"/>
    <w:rsid w:val="00BD66AD"/>
    <w:rsid w:val="00BE2D01"/>
    <w:rsid w:val="00BE70BD"/>
    <w:rsid w:val="00C01AD3"/>
    <w:rsid w:val="00C0224D"/>
    <w:rsid w:val="00C04047"/>
    <w:rsid w:val="00C056C9"/>
    <w:rsid w:val="00C079CC"/>
    <w:rsid w:val="00C2529E"/>
    <w:rsid w:val="00C2615A"/>
    <w:rsid w:val="00C32824"/>
    <w:rsid w:val="00C3547A"/>
    <w:rsid w:val="00C42B49"/>
    <w:rsid w:val="00C43A6F"/>
    <w:rsid w:val="00C4771D"/>
    <w:rsid w:val="00C627ED"/>
    <w:rsid w:val="00C62B7C"/>
    <w:rsid w:val="00C639D0"/>
    <w:rsid w:val="00C65373"/>
    <w:rsid w:val="00C77443"/>
    <w:rsid w:val="00C77E5D"/>
    <w:rsid w:val="00C96B54"/>
    <w:rsid w:val="00C97D78"/>
    <w:rsid w:val="00CA4E3E"/>
    <w:rsid w:val="00CB6C2D"/>
    <w:rsid w:val="00CC07B8"/>
    <w:rsid w:val="00CC5B88"/>
    <w:rsid w:val="00CD520B"/>
    <w:rsid w:val="00D004AB"/>
    <w:rsid w:val="00D02403"/>
    <w:rsid w:val="00D04F5B"/>
    <w:rsid w:val="00D0534D"/>
    <w:rsid w:val="00D05787"/>
    <w:rsid w:val="00D21246"/>
    <w:rsid w:val="00D2236E"/>
    <w:rsid w:val="00D31C3D"/>
    <w:rsid w:val="00D43198"/>
    <w:rsid w:val="00D43E95"/>
    <w:rsid w:val="00D44243"/>
    <w:rsid w:val="00D50B5E"/>
    <w:rsid w:val="00D61772"/>
    <w:rsid w:val="00D62C29"/>
    <w:rsid w:val="00D71E43"/>
    <w:rsid w:val="00D72446"/>
    <w:rsid w:val="00D7280E"/>
    <w:rsid w:val="00D76306"/>
    <w:rsid w:val="00D76961"/>
    <w:rsid w:val="00D86FAF"/>
    <w:rsid w:val="00D90608"/>
    <w:rsid w:val="00DB0596"/>
    <w:rsid w:val="00DB6C93"/>
    <w:rsid w:val="00DC31AA"/>
    <w:rsid w:val="00DE3EEB"/>
    <w:rsid w:val="00DE7183"/>
    <w:rsid w:val="00DF65AB"/>
    <w:rsid w:val="00DF7A4F"/>
    <w:rsid w:val="00E01751"/>
    <w:rsid w:val="00E01A88"/>
    <w:rsid w:val="00E17623"/>
    <w:rsid w:val="00E21D4C"/>
    <w:rsid w:val="00E262ED"/>
    <w:rsid w:val="00E275EA"/>
    <w:rsid w:val="00E325D2"/>
    <w:rsid w:val="00E32667"/>
    <w:rsid w:val="00E51BBA"/>
    <w:rsid w:val="00E55A50"/>
    <w:rsid w:val="00E56173"/>
    <w:rsid w:val="00E56707"/>
    <w:rsid w:val="00E56E23"/>
    <w:rsid w:val="00E65BE7"/>
    <w:rsid w:val="00E71647"/>
    <w:rsid w:val="00E726EF"/>
    <w:rsid w:val="00EA72E3"/>
    <w:rsid w:val="00EC2545"/>
    <w:rsid w:val="00EE27CA"/>
    <w:rsid w:val="00EF054C"/>
    <w:rsid w:val="00EF0D36"/>
    <w:rsid w:val="00F00568"/>
    <w:rsid w:val="00F10866"/>
    <w:rsid w:val="00F125DA"/>
    <w:rsid w:val="00F12B35"/>
    <w:rsid w:val="00F13F56"/>
    <w:rsid w:val="00F27283"/>
    <w:rsid w:val="00F54006"/>
    <w:rsid w:val="00F55CCD"/>
    <w:rsid w:val="00F67AC4"/>
    <w:rsid w:val="00F74C75"/>
    <w:rsid w:val="00F769DF"/>
    <w:rsid w:val="00F774A0"/>
    <w:rsid w:val="00F83648"/>
    <w:rsid w:val="00FA1840"/>
    <w:rsid w:val="00FA7C87"/>
    <w:rsid w:val="00FB57F4"/>
    <w:rsid w:val="00FC34D6"/>
    <w:rsid w:val="00FC4368"/>
    <w:rsid w:val="00FC676B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B89186"/>
  <w15:docId w15:val="{754C607A-22F7-4FE9-8806-CFEE6946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BFC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00D5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D01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6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6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600D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2D01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C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3">
    <w:name w:val="Содерж"/>
    <w:basedOn w:val="a"/>
    <w:rsid w:val="008C1D46"/>
    <w:pPr>
      <w:widowControl w:val="0"/>
      <w:spacing w:after="12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C1D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C1D46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C1D46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6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62996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7234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275EA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C056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56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B2206D9AF955ECB635539B9A61C56135D1D5B728E7A15EB330DAB6A01FB94486BA86807A0B367DJ2r0J" TargetMode="External"/><Relationship Id="rId13" Type="http://schemas.openxmlformats.org/officeDocument/2006/relationships/hyperlink" Target="consultantplus://offline/ref=6C951F7C3267362683051BECCF2145BC5C369917DECDBDAE5F026CA6E0Y2m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192.168.0.2\i\&#1044;&#1077;&#1085;&#1080;&#1089;&#1077;&#1085;&#1082;&#1086;\Users\iz\Desktop\&#1064;&#1045;&#1042;&#1062;&#1054;&#1042;&#1040;\&#1087;&#1088;&#1086;&#1077;&#1082;&#1090;&#1099;_&#1087;&#1086;&#1089;&#1090;&#1072;&#1085;&#1086;&#1074;&#1083;&#1077;&#1085;&#1080;&#1081;_&#1088;&#1072;&#1089;&#1087;\&#1042;&#1048;&#1044;&#1045;&#1054;&#1053;&#1040;&#1041;&#1051;&#1070;&#1044;&#1045;&#1053;&#1048;&#1045;_2019\&#1087;&#1088;&#1086;&#1077;&#1082;&#1090;%20&#1074;&#1080;&#1076;&#1077;&#1086;%20&#1059;&#1048;&#1050;_&#1050;&#1072;&#1088;&#1072;&#1075;&#1086;&#1076;&#1080;&#1085;&#1072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951F7C3267362683051BECCF2145BC5C369F1FDFCEBDAE5F026CA6E025270D277156BEYEm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51F7C3267362683051BECCF2145BC5C36981BDAC4BDAE5F026CA6E0Y2m5I" TargetMode="External"/><Relationship Id="rId10" Type="http://schemas.openxmlformats.org/officeDocument/2006/relationships/hyperlink" Target="consultantplus://offline/ref=95B2206D9AF955ECB635539B9A61C56135D1D5B728E7A15EB330DAB6A01FB94486BA86807A0B327CJ2r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B2206D9AF955ECB635539B9A61C56135D1D5B728E7A15EB330DAB6A01FB94486BA86807A0B3471J2r5J" TargetMode="External"/><Relationship Id="rId14" Type="http://schemas.openxmlformats.org/officeDocument/2006/relationships/hyperlink" Target="consultantplus://offline/ref=6C951F7C3267362683051BECCF2145BC5C36981AD1C5BDAE5F026CA6E0Y2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AE4EE-CD07-4401-A67B-EF14A911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Taralova</cp:lastModifiedBy>
  <cp:revision>6</cp:revision>
  <cp:lastPrinted>2020-08-17T06:39:00Z</cp:lastPrinted>
  <dcterms:created xsi:type="dcterms:W3CDTF">2020-08-24T10:47:00Z</dcterms:created>
  <dcterms:modified xsi:type="dcterms:W3CDTF">2020-08-28T13:25:00Z</dcterms:modified>
</cp:coreProperties>
</file>